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3686B" w14:textId="35B67D3F" w:rsidR="00AA4737" w:rsidRPr="00F57510" w:rsidRDefault="000D55D5">
      <w:pPr>
        <w:rPr>
          <w:b/>
          <w:sz w:val="22"/>
          <w:szCs w:val="22"/>
          <w:lang w:val="en-GB"/>
        </w:rPr>
      </w:pPr>
      <w:proofErr w:type="spellStart"/>
      <w:r>
        <w:rPr>
          <w:b/>
          <w:sz w:val="22"/>
          <w:szCs w:val="22"/>
          <w:lang w:val="en-GB"/>
        </w:rPr>
        <w:t>Ymarfer</w:t>
      </w:r>
      <w:proofErr w:type="spellEnd"/>
      <w:r>
        <w:rPr>
          <w:b/>
          <w:sz w:val="22"/>
          <w:szCs w:val="22"/>
          <w:lang w:val="en-GB"/>
        </w:rPr>
        <w:t xml:space="preserve"> </w:t>
      </w:r>
      <w:r w:rsidR="0092532E">
        <w:rPr>
          <w:b/>
          <w:sz w:val="22"/>
          <w:szCs w:val="22"/>
          <w:lang w:val="en-GB"/>
        </w:rPr>
        <w:t>10</w:t>
      </w:r>
    </w:p>
    <w:p w14:paraId="4833686C" w14:textId="77777777" w:rsidR="00507C0F" w:rsidRPr="00F57510" w:rsidRDefault="00507C0F">
      <w:pPr>
        <w:rPr>
          <w:sz w:val="22"/>
          <w:szCs w:val="22"/>
          <w:lang w:val="en-GB"/>
        </w:rPr>
      </w:pPr>
    </w:p>
    <w:p w14:paraId="09F7B1D4" w14:textId="77777777" w:rsidR="0092532E" w:rsidRDefault="0092532E" w:rsidP="0092532E">
      <w:pPr>
        <w:spacing w:line="480" w:lineRule="auto"/>
        <w:rPr>
          <w:lang w:val="en-US"/>
        </w:rPr>
      </w:pPr>
    </w:p>
    <w:p w14:paraId="44810E22" w14:textId="361620DE" w:rsidR="0092532E" w:rsidRPr="00122E04" w:rsidRDefault="0092532E" w:rsidP="0092532E">
      <w:pPr>
        <w:spacing w:line="480" w:lineRule="auto"/>
        <w:rPr>
          <w:lang w:val="en-US"/>
        </w:rPr>
      </w:pPr>
      <w:r w:rsidRPr="00122E04">
        <w:rPr>
          <w:lang w:val="en-US"/>
        </w:rPr>
        <w:t>Our Race Equality Charter</w:t>
      </w:r>
      <w:r w:rsidRPr="00122E04">
        <w:rPr>
          <w:rStyle w:val="CyfeirnodTroednodyn"/>
          <w:lang w:val="en-US"/>
        </w:rPr>
        <w:footnoteReference w:id="1"/>
      </w:r>
      <w:r w:rsidRPr="00122E04">
        <w:rPr>
          <w:lang w:val="en-US"/>
        </w:rPr>
        <w:t xml:space="preserve"> aims to improve the representation, progression and success of minority ethnic staff and students within higher education.</w:t>
      </w:r>
    </w:p>
    <w:p w14:paraId="260810F6" w14:textId="77777777" w:rsidR="0092532E" w:rsidRPr="00122E04" w:rsidRDefault="0092532E" w:rsidP="0092532E">
      <w:pPr>
        <w:spacing w:line="480" w:lineRule="auto"/>
        <w:rPr>
          <w:lang w:val="en-US"/>
        </w:rPr>
      </w:pPr>
    </w:p>
    <w:p w14:paraId="1E7F6258" w14:textId="77777777" w:rsidR="0092532E" w:rsidRPr="00122E04" w:rsidRDefault="0092532E" w:rsidP="0092532E">
      <w:pPr>
        <w:spacing w:line="480" w:lineRule="auto"/>
        <w:rPr>
          <w:lang w:val="en-US"/>
        </w:rPr>
      </w:pPr>
      <w:r w:rsidRPr="00122E04">
        <w:rPr>
          <w:lang w:val="en-US"/>
        </w:rPr>
        <w:t>It provides a framework through which institutions work to identify and self-reflect on institutional and cultural barriers standing in the way of minority ethnic staff and students.  Member institutions develop initiatives and solutions for action, and can apply for a Bronze or Silver award, depending on their level of progress.</w:t>
      </w:r>
    </w:p>
    <w:p w14:paraId="17EC8D8F" w14:textId="77777777" w:rsidR="0092532E" w:rsidRPr="00122E04" w:rsidRDefault="0092532E" w:rsidP="0092532E">
      <w:pPr>
        <w:spacing w:line="480" w:lineRule="auto"/>
        <w:rPr>
          <w:lang w:val="en-US"/>
        </w:rPr>
      </w:pPr>
    </w:p>
    <w:p w14:paraId="68FF5447" w14:textId="77777777" w:rsidR="0092532E" w:rsidRPr="00122E04" w:rsidRDefault="0092532E" w:rsidP="0092532E">
      <w:pPr>
        <w:spacing w:line="480" w:lineRule="auto"/>
        <w:rPr>
          <w:lang w:val="en-US"/>
        </w:rPr>
      </w:pPr>
      <w:r w:rsidRPr="00122E04">
        <w:rPr>
          <w:lang w:val="en-US"/>
        </w:rPr>
        <w:t>The charter is based on five fundamental guiding principles:</w:t>
      </w:r>
    </w:p>
    <w:p w14:paraId="265123E0" w14:textId="77777777" w:rsidR="0092532E" w:rsidRPr="00122E04" w:rsidRDefault="0092532E" w:rsidP="0092532E">
      <w:pPr>
        <w:spacing w:line="480" w:lineRule="auto"/>
        <w:rPr>
          <w:lang w:val="en-US"/>
        </w:rPr>
      </w:pPr>
    </w:p>
    <w:p w14:paraId="11DA1A6D" w14:textId="77777777" w:rsidR="0092532E" w:rsidRPr="00122E04" w:rsidRDefault="0092532E" w:rsidP="0092532E">
      <w:pPr>
        <w:numPr>
          <w:ilvl w:val="0"/>
          <w:numId w:val="1"/>
        </w:numPr>
        <w:spacing w:line="480" w:lineRule="auto"/>
        <w:rPr>
          <w:lang w:val="en-US"/>
        </w:rPr>
      </w:pPr>
      <w:r w:rsidRPr="00122E04">
        <w:rPr>
          <w:lang w:val="en-US"/>
        </w:rPr>
        <w:t xml:space="preserve">Racial inequalities are a significant issue within higher education.  Racial inequalities are not necessarily overt, isolated incidents.  Racism is an everyday facet of UK society and racial inequalities manifest themselves in everyday situations, processes and </w:t>
      </w:r>
      <w:proofErr w:type="spellStart"/>
      <w:r w:rsidRPr="00122E04">
        <w:t>behaviours</w:t>
      </w:r>
      <w:proofErr w:type="spellEnd"/>
      <w:r w:rsidRPr="00122E04">
        <w:rPr>
          <w:lang w:val="en-US"/>
        </w:rPr>
        <w:t>.</w:t>
      </w:r>
    </w:p>
    <w:p w14:paraId="77347719" w14:textId="77777777" w:rsidR="0092532E" w:rsidRPr="00122E04" w:rsidRDefault="0092532E" w:rsidP="0092532E">
      <w:pPr>
        <w:numPr>
          <w:ilvl w:val="0"/>
          <w:numId w:val="1"/>
        </w:numPr>
        <w:spacing w:line="480" w:lineRule="auto"/>
        <w:rPr>
          <w:lang w:val="en-US"/>
        </w:rPr>
      </w:pPr>
      <w:r w:rsidRPr="00122E04">
        <w:rPr>
          <w:lang w:val="en-US"/>
        </w:rPr>
        <w:t>UK higher education cannot reach its full potential unless it can benefit from the talents of the whole population and until individuals from all ethnic backgrounds can benefit equally from the opportunities it affords.</w:t>
      </w:r>
    </w:p>
    <w:p w14:paraId="32CA006E" w14:textId="77777777" w:rsidR="0092532E" w:rsidRPr="00122E04" w:rsidRDefault="0092532E" w:rsidP="0092532E">
      <w:pPr>
        <w:numPr>
          <w:ilvl w:val="0"/>
          <w:numId w:val="1"/>
        </w:numPr>
        <w:spacing w:line="480" w:lineRule="auto"/>
        <w:rPr>
          <w:lang w:val="en-US"/>
        </w:rPr>
      </w:pPr>
      <w:r w:rsidRPr="00122E04">
        <w:rPr>
          <w:lang w:val="en-US"/>
        </w:rPr>
        <w:t>In developing solutions to racial inequalities, it is important that they are aimed at achieving long-term institutional culture change, avoiding solutions which aim to change the individual.</w:t>
      </w:r>
    </w:p>
    <w:p w14:paraId="0A7F49AA" w14:textId="77777777" w:rsidR="0092532E" w:rsidRPr="00122E04" w:rsidRDefault="0092532E" w:rsidP="0092532E">
      <w:pPr>
        <w:numPr>
          <w:ilvl w:val="0"/>
          <w:numId w:val="1"/>
        </w:numPr>
        <w:spacing w:line="480" w:lineRule="auto"/>
        <w:rPr>
          <w:lang w:val="en-US"/>
        </w:rPr>
      </w:pPr>
      <w:r w:rsidRPr="00122E04">
        <w:rPr>
          <w:lang w:val="en-US"/>
        </w:rPr>
        <w:t xml:space="preserve">Minority ethnic staff and students are not a homogenous group.  People from different ethnic backgrounds have different experiences of higher </w:t>
      </w:r>
      <w:r w:rsidRPr="00122E04">
        <w:rPr>
          <w:lang w:val="en-US"/>
        </w:rPr>
        <w:lastRenderedPageBreak/>
        <w:t xml:space="preserve">education, and that complexity needs to be considered when </w:t>
      </w:r>
      <w:proofErr w:type="spellStart"/>
      <w:r w:rsidRPr="00122E04">
        <w:t>analysing</w:t>
      </w:r>
      <w:proofErr w:type="spellEnd"/>
      <w:r w:rsidRPr="00122E04">
        <w:rPr>
          <w:lang w:val="en-US"/>
        </w:rPr>
        <w:t xml:space="preserve"> data and developing actions.</w:t>
      </w:r>
    </w:p>
    <w:p w14:paraId="5039C018" w14:textId="77777777" w:rsidR="0092532E" w:rsidRPr="00122E04" w:rsidRDefault="0092532E" w:rsidP="0092532E">
      <w:pPr>
        <w:numPr>
          <w:ilvl w:val="0"/>
          <w:numId w:val="1"/>
        </w:numPr>
        <w:spacing w:line="480" w:lineRule="auto"/>
        <w:rPr>
          <w:lang w:val="en-US"/>
        </w:rPr>
      </w:pPr>
      <w:r w:rsidRPr="00122E04">
        <w:rPr>
          <w:lang w:val="en-US"/>
        </w:rPr>
        <w:t>All individuals have multiple identities, and this should be considered wherever possible.</w:t>
      </w:r>
    </w:p>
    <w:p w14:paraId="528B418B" w14:textId="77777777" w:rsidR="0092532E" w:rsidRPr="00122E04" w:rsidRDefault="0092532E" w:rsidP="0092532E">
      <w:pPr>
        <w:spacing w:line="480" w:lineRule="auto"/>
        <w:rPr>
          <w:lang w:val="en-US"/>
        </w:rPr>
      </w:pPr>
    </w:p>
    <w:p w14:paraId="435E4FC2" w14:textId="5B5BE60D" w:rsidR="0092532E" w:rsidRDefault="0092532E" w:rsidP="0092532E">
      <w:pPr>
        <w:spacing w:line="480" w:lineRule="auto"/>
        <w:rPr>
          <w:lang w:val="en-US"/>
        </w:rPr>
      </w:pPr>
      <w:r w:rsidRPr="00122E04">
        <w:rPr>
          <w:lang w:val="en-US"/>
        </w:rPr>
        <w:t>By signing up to our Race Equality Charter, institutions are committing to following these principles in their approach to race equality.</w:t>
      </w:r>
    </w:p>
    <w:p w14:paraId="42085859" w14:textId="77777777" w:rsidR="0092532E" w:rsidRDefault="00A160D2" w:rsidP="0092532E">
      <w:pPr>
        <w:jc w:val="right"/>
        <w:rPr>
          <w:sz w:val="20"/>
          <w:szCs w:val="20"/>
          <w:lang w:val="en-US"/>
        </w:rPr>
      </w:pPr>
      <w:r w:rsidRPr="004F1AD2">
        <w:rPr>
          <w:sz w:val="20"/>
          <w:szCs w:val="20"/>
          <w:lang w:val="en-US"/>
        </w:rPr>
        <w:t xml:space="preserve"> </w:t>
      </w:r>
    </w:p>
    <w:p w14:paraId="7527E824" w14:textId="720EEF89" w:rsidR="0092532E" w:rsidRPr="0092532E" w:rsidRDefault="004F1AD2" w:rsidP="0092532E">
      <w:pPr>
        <w:jc w:val="right"/>
        <w:rPr>
          <w:iCs/>
        </w:rPr>
      </w:pPr>
      <w:bookmarkStart w:id="0" w:name="_GoBack"/>
      <w:bookmarkEnd w:id="0"/>
      <w:r w:rsidRPr="0092532E">
        <w:rPr>
          <w:sz w:val="18"/>
          <w:szCs w:val="18"/>
          <w:lang w:val="en-US"/>
        </w:rPr>
        <w:t>[</w:t>
      </w:r>
      <w:r w:rsidR="0092532E" w:rsidRPr="0092532E">
        <w:rPr>
          <w:sz w:val="18"/>
          <w:szCs w:val="18"/>
        </w:rPr>
        <w:t xml:space="preserve">addasiad o ddeunydd o wefan yr </w:t>
      </w:r>
      <w:proofErr w:type="spellStart"/>
      <w:r w:rsidR="0092532E" w:rsidRPr="0092532E">
        <w:rPr>
          <w:i/>
          <w:sz w:val="18"/>
          <w:szCs w:val="18"/>
        </w:rPr>
        <w:t>Equality</w:t>
      </w:r>
      <w:proofErr w:type="spellEnd"/>
      <w:r w:rsidR="0092532E" w:rsidRPr="0092532E">
        <w:rPr>
          <w:i/>
          <w:sz w:val="18"/>
          <w:szCs w:val="18"/>
        </w:rPr>
        <w:t xml:space="preserve"> </w:t>
      </w:r>
      <w:proofErr w:type="spellStart"/>
      <w:r w:rsidR="0092532E" w:rsidRPr="0092532E">
        <w:rPr>
          <w:i/>
          <w:sz w:val="18"/>
          <w:szCs w:val="18"/>
        </w:rPr>
        <w:t>Challenge</w:t>
      </w:r>
      <w:proofErr w:type="spellEnd"/>
      <w:r w:rsidR="0092532E" w:rsidRPr="0092532E">
        <w:rPr>
          <w:i/>
          <w:sz w:val="18"/>
          <w:szCs w:val="18"/>
        </w:rPr>
        <w:t xml:space="preserve"> Unit</w:t>
      </w:r>
      <w:r w:rsidR="0092532E">
        <w:rPr>
          <w:iCs/>
        </w:rPr>
        <w:t>]</w:t>
      </w:r>
    </w:p>
    <w:p w14:paraId="48336875" w14:textId="512A47B0" w:rsidR="00507C0F" w:rsidRPr="004F1AD2" w:rsidRDefault="00507C0F" w:rsidP="00A160D2">
      <w:pPr>
        <w:jc w:val="right"/>
        <w:rPr>
          <w:sz w:val="20"/>
          <w:szCs w:val="20"/>
          <w:lang w:val="en-GB"/>
        </w:rPr>
      </w:pPr>
    </w:p>
    <w:sectPr w:rsidR="00507C0F" w:rsidRPr="004F1AD2" w:rsidSect="00A160D2">
      <w:pgSz w:w="11906" w:h="16838" w:code="9"/>
      <w:pgMar w:top="993" w:right="1701" w:bottom="113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8E4C0F" w14:textId="77777777" w:rsidR="0092532E" w:rsidRDefault="0092532E" w:rsidP="0092532E">
      <w:r>
        <w:separator/>
      </w:r>
    </w:p>
  </w:endnote>
  <w:endnote w:type="continuationSeparator" w:id="0">
    <w:p w14:paraId="4F4C7DC0" w14:textId="77777777" w:rsidR="0092532E" w:rsidRDefault="0092532E" w:rsidP="00925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eifryn">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BB0A66" w14:textId="77777777" w:rsidR="0092532E" w:rsidRDefault="0092532E" w:rsidP="0092532E">
      <w:r>
        <w:separator/>
      </w:r>
    </w:p>
  </w:footnote>
  <w:footnote w:type="continuationSeparator" w:id="0">
    <w:p w14:paraId="0F81718D" w14:textId="77777777" w:rsidR="0092532E" w:rsidRDefault="0092532E" w:rsidP="0092532E">
      <w:r>
        <w:continuationSeparator/>
      </w:r>
    </w:p>
  </w:footnote>
  <w:footnote w:id="1">
    <w:p w14:paraId="14268C49" w14:textId="77777777" w:rsidR="0092532E" w:rsidRPr="00122E04" w:rsidRDefault="0092532E" w:rsidP="0092532E">
      <w:pPr>
        <w:pStyle w:val="TestunTroednodyn"/>
        <w:rPr>
          <w:rFonts w:ascii="Arial" w:hAnsi="Arial" w:cs="Arial"/>
          <w:sz w:val="18"/>
          <w:szCs w:val="18"/>
          <w:lang w:val="cy-GB"/>
        </w:rPr>
      </w:pPr>
      <w:r w:rsidRPr="00122E04">
        <w:rPr>
          <w:rStyle w:val="CyfeirnodTroednodyn"/>
          <w:rFonts w:ascii="Arial" w:hAnsi="Arial" w:cs="Arial"/>
          <w:sz w:val="18"/>
          <w:szCs w:val="18"/>
        </w:rPr>
        <w:footnoteRef/>
      </w:r>
      <w:r w:rsidRPr="00122E04">
        <w:rPr>
          <w:rFonts w:ascii="Arial" w:hAnsi="Arial" w:cs="Arial"/>
          <w:sz w:val="18"/>
          <w:szCs w:val="18"/>
        </w:rPr>
        <w:t xml:space="preserve"> </w:t>
      </w:r>
      <w:r w:rsidRPr="00CD630A">
        <w:rPr>
          <w:lang w:val="cy-GB"/>
        </w:rPr>
        <w:t>Siarter Cydraddoldeb Hiliol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226ACE"/>
    <w:multiLevelType w:val="hybridMultilevel"/>
    <w:tmpl w:val="74B84E40"/>
    <w:lvl w:ilvl="0" w:tplc="0452000F">
      <w:start w:val="1"/>
      <w:numFmt w:val="decimal"/>
      <w:lvlText w:val="%1."/>
      <w:lvlJc w:val="left"/>
      <w:pPr>
        <w:ind w:left="720" w:hanging="360"/>
      </w:p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7C0F"/>
    <w:rsid w:val="000002A7"/>
    <w:rsid w:val="00005549"/>
    <w:rsid w:val="00005682"/>
    <w:rsid w:val="00005FCC"/>
    <w:rsid w:val="00007155"/>
    <w:rsid w:val="00010560"/>
    <w:rsid w:val="00010903"/>
    <w:rsid w:val="00010C9B"/>
    <w:rsid w:val="000110B9"/>
    <w:rsid w:val="00011110"/>
    <w:rsid w:val="00011D53"/>
    <w:rsid w:val="00011F0B"/>
    <w:rsid w:val="00017F73"/>
    <w:rsid w:val="000206A0"/>
    <w:rsid w:val="000228D3"/>
    <w:rsid w:val="00022F8C"/>
    <w:rsid w:val="00023A30"/>
    <w:rsid w:val="00023F9A"/>
    <w:rsid w:val="00024A67"/>
    <w:rsid w:val="000254F0"/>
    <w:rsid w:val="000269C2"/>
    <w:rsid w:val="000307F8"/>
    <w:rsid w:val="0003135F"/>
    <w:rsid w:val="00032C8D"/>
    <w:rsid w:val="0003517A"/>
    <w:rsid w:val="00035A10"/>
    <w:rsid w:val="00035F65"/>
    <w:rsid w:val="00037039"/>
    <w:rsid w:val="000376BD"/>
    <w:rsid w:val="000405EC"/>
    <w:rsid w:val="00041043"/>
    <w:rsid w:val="000416C7"/>
    <w:rsid w:val="00041FCA"/>
    <w:rsid w:val="00042F74"/>
    <w:rsid w:val="000433E5"/>
    <w:rsid w:val="00047312"/>
    <w:rsid w:val="00051181"/>
    <w:rsid w:val="00052132"/>
    <w:rsid w:val="0005295B"/>
    <w:rsid w:val="000606C6"/>
    <w:rsid w:val="00062026"/>
    <w:rsid w:val="00063F38"/>
    <w:rsid w:val="00065822"/>
    <w:rsid w:val="000677D6"/>
    <w:rsid w:val="000703C5"/>
    <w:rsid w:val="00073C98"/>
    <w:rsid w:val="00073CC5"/>
    <w:rsid w:val="0007651B"/>
    <w:rsid w:val="000801B6"/>
    <w:rsid w:val="0008161D"/>
    <w:rsid w:val="00082305"/>
    <w:rsid w:val="00083193"/>
    <w:rsid w:val="000842A1"/>
    <w:rsid w:val="00086821"/>
    <w:rsid w:val="00090A83"/>
    <w:rsid w:val="00090FC4"/>
    <w:rsid w:val="00091876"/>
    <w:rsid w:val="0009323B"/>
    <w:rsid w:val="00094250"/>
    <w:rsid w:val="00095E61"/>
    <w:rsid w:val="0009764B"/>
    <w:rsid w:val="00097D15"/>
    <w:rsid w:val="000A1DB5"/>
    <w:rsid w:val="000A227A"/>
    <w:rsid w:val="000A22F2"/>
    <w:rsid w:val="000A2484"/>
    <w:rsid w:val="000A7D97"/>
    <w:rsid w:val="000B1A15"/>
    <w:rsid w:val="000B776D"/>
    <w:rsid w:val="000C0A40"/>
    <w:rsid w:val="000C28BB"/>
    <w:rsid w:val="000C3D52"/>
    <w:rsid w:val="000C5276"/>
    <w:rsid w:val="000C5B1D"/>
    <w:rsid w:val="000D016A"/>
    <w:rsid w:val="000D0374"/>
    <w:rsid w:val="000D1CD3"/>
    <w:rsid w:val="000D4B1D"/>
    <w:rsid w:val="000D55D5"/>
    <w:rsid w:val="000D63A6"/>
    <w:rsid w:val="000E01DB"/>
    <w:rsid w:val="000E31C6"/>
    <w:rsid w:val="000E4753"/>
    <w:rsid w:val="000E5E71"/>
    <w:rsid w:val="000F2A1E"/>
    <w:rsid w:val="001002E3"/>
    <w:rsid w:val="00101C73"/>
    <w:rsid w:val="0010240F"/>
    <w:rsid w:val="00102A37"/>
    <w:rsid w:val="00107524"/>
    <w:rsid w:val="00107A38"/>
    <w:rsid w:val="00107E0C"/>
    <w:rsid w:val="00110F3C"/>
    <w:rsid w:val="00111018"/>
    <w:rsid w:val="00111C00"/>
    <w:rsid w:val="001137CA"/>
    <w:rsid w:val="00116CE1"/>
    <w:rsid w:val="00123689"/>
    <w:rsid w:val="00123DAB"/>
    <w:rsid w:val="0012717A"/>
    <w:rsid w:val="00131FDF"/>
    <w:rsid w:val="0013424C"/>
    <w:rsid w:val="00134749"/>
    <w:rsid w:val="00136A8A"/>
    <w:rsid w:val="001373F9"/>
    <w:rsid w:val="0014218A"/>
    <w:rsid w:val="001424D4"/>
    <w:rsid w:val="00146F72"/>
    <w:rsid w:val="001473AD"/>
    <w:rsid w:val="00147BB6"/>
    <w:rsid w:val="00150252"/>
    <w:rsid w:val="001506EC"/>
    <w:rsid w:val="00152D31"/>
    <w:rsid w:val="00154141"/>
    <w:rsid w:val="001546B8"/>
    <w:rsid w:val="00154F0C"/>
    <w:rsid w:val="00155E09"/>
    <w:rsid w:val="00160E33"/>
    <w:rsid w:val="00164D0B"/>
    <w:rsid w:val="0016602A"/>
    <w:rsid w:val="00166285"/>
    <w:rsid w:val="0016653E"/>
    <w:rsid w:val="0016725F"/>
    <w:rsid w:val="00167E5E"/>
    <w:rsid w:val="00173E62"/>
    <w:rsid w:val="0017582A"/>
    <w:rsid w:val="00181737"/>
    <w:rsid w:val="00182065"/>
    <w:rsid w:val="0018341F"/>
    <w:rsid w:val="001837AF"/>
    <w:rsid w:val="00183A62"/>
    <w:rsid w:val="0018511C"/>
    <w:rsid w:val="00194E73"/>
    <w:rsid w:val="001A0332"/>
    <w:rsid w:val="001A18CF"/>
    <w:rsid w:val="001A3328"/>
    <w:rsid w:val="001A60FB"/>
    <w:rsid w:val="001B08C0"/>
    <w:rsid w:val="001B3773"/>
    <w:rsid w:val="001B4F02"/>
    <w:rsid w:val="001B6014"/>
    <w:rsid w:val="001B7B92"/>
    <w:rsid w:val="001C2F38"/>
    <w:rsid w:val="001C6437"/>
    <w:rsid w:val="001C6562"/>
    <w:rsid w:val="001C6F3F"/>
    <w:rsid w:val="001C6FB2"/>
    <w:rsid w:val="001C7673"/>
    <w:rsid w:val="001C7A06"/>
    <w:rsid w:val="001D1C83"/>
    <w:rsid w:val="001D4725"/>
    <w:rsid w:val="001D5123"/>
    <w:rsid w:val="001D5C33"/>
    <w:rsid w:val="001D78D0"/>
    <w:rsid w:val="001D7B97"/>
    <w:rsid w:val="001E1FD5"/>
    <w:rsid w:val="001E3763"/>
    <w:rsid w:val="001E479C"/>
    <w:rsid w:val="001E4B3C"/>
    <w:rsid w:val="001E6A3D"/>
    <w:rsid w:val="001E73D0"/>
    <w:rsid w:val="001F1204"/>
    <w:rsid w:val="001F1385"/>
    <w:rsid w:val="001F5119"/>
    <w:rsid w:val="001F5443"/>
    <w:rsid w:val="001F72FC"/>
    <w:rsid w:val="001F74CD"/>
    <w:rsid w:val="00202B56"/>
    <w:rsid w:val="00202D74"/>
    <w:rsid w:val="00204F1D"/>
    <w:rsid w:val="002066D6"/>
    <w:rsid w:val="00206F1F"/>
    <w:rsid w:val="00210635"/>
    <w:rsid w:val="00216043"/>
    <w:rsid w:val="002213CE"/>
    <w:rsid w:val="002222F7"/>
    <w:rsid w:val="002225AC"/>
    <w:rsid w:val="00222CC7"/>
    <w:rsid w:val="00222F73"/>
    <w:rsid w:val="002237A1"/>
    <w:rsid w:val="00227B21"/>
    <w:rsid w:val="00231708"/>
    <w:rsid w:val="0023194F"/>
    <w:rsid w:val="002326ED"/>
    <w:rsid w:val="00234346"/>
    <w:rsid w:val="00235DD8"/>
    <w:rsid w:val="00237219"/>
    <w:rsid w:val="00240051"/>
    <w:rsid w:val="002406CD"/>
    <w:rsid w:val="0024476C"/>
    <w:rsid w:val="00245882"/>
    <w:rsid w:val="00245A98"/>
    <w:rsid w:val="00251309"/>
    <w:rsid w:val="00251A7C"/>
    <w:rsid w:val="00254DAB"/>
    <w:rsid w:val="00255543"/>
    <w:rsid w:val="00255CBA"/>
    <w:rsid w:val="00261F34"/>
    <w:rsid w:val="00264730"/>
    <w:rsid w:val="00265938"/>
    <w:rsid w:val="0027069C"/>
    <w:rsid w:val="002747C3"/>
    <w:rsid w:val="00276E65"/>
    <w:rsid w:val="00276FBA"/>
    <w:rsid w:val="002814FC"/>
    <w:rsid w:val="00281DBB"/>
    <w:rsid w:val="0028426C"/>
    <w:rsid w:val="002846E5"/>
    <w:rsid w:val="00284F4C"/>
    <w:rsid w:val="00291D60"/>
    <w:rsid w:val="002929C5"/>
    <w:rsid w:val="00297A8C"/>
    <w:rsid w:val="002A116A"/>
    <w:rsid w:val="002A47FA"/>
    <w:rsid w:val="002A4E08"/>
    <w:rsid w:val="002A557F"/>
    <w:rsid w:val="002A6A02"/>
    <w:rsid w:val="002A7893"/>
    <w:rsid w:val="002A795B"/>
    <w:rsid w:val="002B0B0A"/>
    <w:rsid w:val="002B137E"/>
    <w:rsid w:val="002B19EB"/>
    <w:rsid w:val="002B2BBD"/>
    <w:rsid w:val="002B3A6F"/>
    <w:rsid w:val="002B5F4F"/>
    <w:rsid w:val="002B61AC"/>
    <w:rsid w:val="002B774D"/>
    <w:rsid w:val="002B7D18"/>
    <w:rsid w:val="002C0F3C"/>
    <w:rsid w:val="002C10A7"/>
    <w:rsid w:val="002C3397"/>
    <w:rsid w:val="002C55A4"/>
    <w:rsid w:val="002D245A"/>
    <w:rsid w:val="002D2A16"/>
    <w:rsid w:val="002D2B3B"/>
    <w:rsid w:val="002D65A3"/>
    <w:rsid w:val="002E05EF"/>
    <w:rsid w:val="002E3669"/>
    <w:rsid w:val="002E65DD"/>
    <w:rsid w:val="002E6CF9"/>
    <w:rsid w:val="002F1FBE"/>
    <w:rsid w:val="002F43C0"/>
    <w:rsid w:val="002F69A1"/>
    <w:rsid w:val="00300053"/>
    <w:rsid w:val="00301DA9"/>
    <w:rsid w:val="00301DB1"/>
    <w:rsid w:val="0030333F"/>
    <w:rsid w:val="00303F8C"/>
    <w:rsid w:val="0030407D"/>
    <w:rsid w:val="00305174"/>
    <w:rsid w:val="00305765"/>
    <w:rsid w:val="00306DA8"/>
    <w:rsid w:val="00307190"/>
    <w:rsid w:val="00307268"/>
    <w:rsid w:val="003101B9"/>
    <w:rsid w:val="00310BF5"/>
    <w:rsid w:val="00310C30"/>
    <w:rsid w:val="00310F5D"/>
    <w:rsid w:val="003118A4"/>
    <w:rsid w:val="00311E78"/>
    <w:rsid w:val="00312BE8"/>
    <w:rsid w:val="0031323D"/>
    <w:rsid w:val="00314C86"/>
    <w:rsid w:val="0032099A"/>
    <w:rsid w:val="0032166B"/>
    <w:rsid w:val="003236A2"/>
    <w:rsid w:val="00323D7C"/>
    <w:rsid w:val="00337493"/>
    <w:rsid w:val="003422A5"/>
    <w:rsid w:val="0034430D"/>
    <w:rsid w:val="00352D00"/>
    <w:rsid w:val="00354FDC"/>
    <w:rsid w:val="003553DD"/>
    <w:rsid w:val="003608D9"/>
    <w:rsid w:val="00363C1A"/>
    <w:rsid w:val="00364AE6"/>
    <w:rsid w:val="0036511C"/>
    <w:rsid w:val="0036551C"/>
    <w:rsid w:val="003675BE"/>
    <w:rsid w:val="00367C78"/>
    <w:rsid w:val="003703AE"/>
    <w:rsid w:val="00372D22"/>
    <w:rsid w:val="00372D51"/>
    <w:rsid w:val="003807B3"/>
    <w:rsid w:val="00381ADB"/>
    <w:rsid w:val="00383460"/>
    <w:rsid w:val="00383FA8"/>
    <w:rsid w:val="00384C9E"/>
    <w:rsid w:val="003876AE"/>
    <w:rsid w:val="00390B46"/>
    <w:rsid w:val="00393B93"/>
    <w:rsid w:val="003947EE"/>
    <w:rsid w:val="00395DB9"/>
    <w:rsid w:val="003966BA"/>
    <w:rsid w:val="00396ADE"/>
    <w:rsid w:val="003A224D"/>
    <w:rsid w:val="003A466E"/>
    <w:rsid w:val="003B0096"/>
    <w:rsid w:val="003B113F"/>
    <w:rsid w:val="003B6559"/>
    <w:rsid w:val="003B6E00"/>
    <w:rsid w:val="003C064B"/>
    <w:rsid w:val="003C26D6"/>
    <w:rsid w:val="003C2BD0"/>
    <w:rsid w:val="003C4066"/>
    <w:rsid w:val="003C42C5"/>
    <w:rsid w:val="003C450B"/>
    <w:rsid w:val="003C466B"/>
    <w:rsid w:val="003C4671"/>
    <w:rsid w:val="003C502E"/>
    <w:rsid w:val="003C5BE1"/>
    <w:rsid w:val="003C689C"/>
    <w:rsid w:val="003C7697"/>
    <w:rsid w:val="003D02F1"/>
    <w:rsid w:val="003D4F33"/>
    <w:rsid w:val="003D59FF"/>
    <w:rsid w:val="003E14E8"/>
    <w:rsid w:val="003F0142"/>
    <w:rsid w:val="003F377A"/>
    <w:rsid w:val="003F5897"/>
    <w:rsid w:val="003F5AD8"/>
    <w:rsid w:val="00400130"/>
    <w:rsid w:val="0040280C"/>
    <w:rsid w:val="00402D2C"/>
    <w:rsid w:val="0040308D"/>
    <w:rsid w:val="00403A23"/>
    <w:rsid w:val="00407F25"/>
    <w:rsid w:val="004105FA"/>
    <w:rsid w:val="00411FFA"/>
    <w:rsid w:val="00412347"/>
    <w:rsid w:val="0041275A"/>
    <w:rsid w:val="004133E4"/>
    <w:rsid w:val="00413553"/>
    <w:rsid w:val="0041766F"/>
    <w:rsid w:val="004210C8"/>
    <w:rsid w:val="004214A4"/>
    <w:rsid w:val="0042250B"/>
    <w:rsid w:val="00430154"/>
    <w:rsid w:val="00431A23"/>
    <w:rsid w:val="004337BA"/>
    <w:rsid w:val="00434B62"/>
    <w:rsid w:val="00435945"/>
    <w:rsid w:val="004372A8"/>
    <w:rsid w:val="00440D2E"/>
    <w:rsid w:val="00440EFA"/>
    <w:rsid w:val="004416E3"/>
    <w:rsid w:val="0044259D"/>
    <w:rsid w:val="004457C8"/>
    <w:rsid w:val="0044684F"/>
    <w:rsid w:val="0044789E"/>
    <w:rsid w:val="004519CE"/>
    <w:rsid w:val="0045274E"/>
    <w:rsid w:val="00452A9C"/>
    <w:rsid w:val="004561B7"/>
    <w:rsid w:val="00456EE6"/>
    <w:rsid w:val="0046402E"/>
    <w:rsid w:val="004643FB"/>
    <w:rsid w:val="004710AA"/>
    <w:rsid w:val="00471B20"/>
    <w:rsid w:val="004722CC"/>
    <w:rsid w:val="00477EC9"/>
    <w:rsid w:val="00480389"/>
    <w:rsid w:val="004825A0"/>
    <w:rsid w:val="00483928"/>
    <w:rsid w:val="00483B25"/>
    <w:rsid w:val="004843BC"/>
    <w:rsid w:val="0048481B"/>
    <w:rsid w:val="00487E02"/>
    <w:rsid w:val="00487FC4"/>
    <w:rsid w:val="00490D2B"/>
    <w:rsid w:val="00491883"/>
    <w:rsid w:val="00493E11"/>
    <w:rsid w:val="00495873"/>
    <w:rsid w:val="004A1ED5"/>
    <w:rsid w:val="004A3CAE"/>
    <w:rsid w:val="004A549A"/>
    <w:rsid w:val="004B0E10"/>
    <w:rsid w:val="004B1DC7"/>
    <w:rsid w:val="004B2208"/>
    <w:rsid w:val="004B25A7"/>
    <w:rsid w:val="004B386C"/>
    <w:rsid w:val="004B638E"/>
    <w:rsid w:val="004C1311"/>
    <w:rsid w:val="004C30E9"/>
    <w:rsid w:val="004C3624"/>
    <w:rsid w:val="004C538F"/>
    <w:rsid w:val="004C58A1"/>
    <w:rsid w:val="004C6E7A"/>
    <w:rsid w:val="004C706A"/>
    <w:rsid w:val="004D176C"/>
    <w:rsid w:val="004D1871"/>
    <w:rsid w:val="004D2FBE"/>
    <w:rsid w:val="004D40CA"/>
    <w:rsid w:val="004D47B4"/>
    <w:rsid w:val="004D5269"/>
    <w:rsid w:val="004D718F"/>
    <w:rsid w:val="004E047F"/>
    <w:rsid w:val="004E08C3"/>
    <w:rsid w:val="004E2CC9"/>
    <w:rsid w:val="004E60E3"/>
    <w:rsid w:val="004F1AD2"/>
    <w:rsid w:val="004F2F32"/>
    <w:rsid w:val="004F32A1"/>
    <w:rsid w:val="004F4853"/>
    <w:rsid w:val="004F5068"/>
    <w:rsid w:val="004F50EA"/>
    <w:rsid w:val="004F6911"/>
    <w:rsid w:val="004F6F6A"/>
    <w:rsid w:val="00500312"/>
    <w:rsid w:val="005011FC"/>
    <w:rsid w:val="00502A80"/>
    <w:rsid w:val="005040A7"/>
    <w:rsid w:val="005064BF"/>
    <w:rsid w:val="00507C0F"/>
    <w:rsid w:val="00512129"/>
    <w:rsid w:val="00514085"/>
    <w:rsid w:val="00516C36"/>
    <w:rsid w:val="00517483"/>
    <w:rsid w:val="00520283"/>
    <w:rsid w:val="00522514"/>
    <w:rsid w:val="005238CA"/>
    <w:rsid w:val="005246FF"/>
    <w:rsid w:val="00527256"/>
    <w:rsid w:val="00535C44"/>
    <w:rsid w:val="00535E98"/>
    <w:rsid w:val="005364B4"/>
    <w:rsid w:val="00537DA7"/>
    <w:rsid w:val="00541BDC"/>
    <w:rsid w:val="00543202"/>
    <w:rsid w:val="005437F6"/>
    <w:rsid w:val="00547750"/>
    <w:rsid w:val="005478BC"/>
    <w:rsid w:val="00552434"/>
    <w:rsid w:val="0055306D"/>
    <w:rsid w:val="00553768"/>
    <w:rsid w:val="00556B07"/>
    <w:rsid w:val="00556C44"/>
    <w:rsid w:val="00557909"/>
    <w:rsid w:val="00560F2A"/>
    <w:rsid w:val="00561257"/>
    <w:rsid w:val="00562460"/>
    <w:rsid w:val="00563D3D"/>
    <w:rsid w:val="00564990"/>
    <w:rsid w:val="005668A3"/>
    <w:rsid w:val="005668F0"/>
    <w:rsid w:val="00572A47"/>
    <w:rsid w:val="00576D2D"/>
    <w:rsid w:val="005777A1"/>
    <w:rsid w:val="0057790C"/>
    <w:rsid w:val="00577C54"/>
    <w:rsid w:val="0058093D"/>
    <w:rsid w:val="00580FC5"/>
    <w:rsid w:val="0058176F"/>
    <w:rsid w:val="00583686"/>
    <w:rsid w:val="005839E6"/>
    <w:rsid w:val="0058751F"/>
    <w:rsid w:val="0059324A"/>
    <w:rsid w:val="00593A96"/>
    <w:rsid w:val="00597E2B"/>
    <w:rsid w:val="005A0594"/>
    <w:rsid w:val="005A2CED"/>
    <w:rsid w:val="005A37D0"/>
    <w:rsid w:val="005A43ED"/>
    <w:rsid w:val="005B5E6E"/>
    <w:rsid w:val="005B69D6"/>
    <w:rsid w:val="005B7A56"/>
    <w:rsid w:val="005C1F74"/>
    <w:rsid w:val="005C5A85"/>
    <w:rsid w:val="005C5C7F"/>
    <w:rsid w:val="005C5F34"/>
    <w:rsid w:val="005C639E"/>
    <w:rsid w:val="005D1A49"/>
    <w:rsid w:val="005D3D90"/>
    <w:rsid w:val="005E0107"/>
    <w:rsid w:val="005E0EB0"/>
    <w:rsid w:val="005E100A"/>
    <w:rsid w:val="005E1AAE"/>
    <w:rsid w:val="005E1EDD"/>
    <w:rsid w:val="005E232D"/>
    <w:rsid w:val="005E6F6E"/>
    <w:rsid w:val="005E70F7"/>
    <w:rsid w:val="005E7178"/>
    <w:rsid w:val="005E7A3F"/>
    <w:rsid w:val="005F063B"/>
    <w:rsid w:val="005F093C"/>
    <w:rsid w:val="005F157B"/>
    <w:rsid w:val="005F26D8"/>
    <w:rsid w:val="005F5354"/>
    <w:rsid w:val="00607E69"/>
    <w:rsid w:val="00610DC2"/>
    <w:rsid w:val="00612AA1"/>
    <w:rsid w:val="00613A27"/>
    <w:rsid w:val="00616A57"/>
    <w:rsid w:val="0061726E"/>
    <w:rsid w:val="00622C6E"/>
    <w:rsid w:val="0062373E"/>
    <w:rsid w:val="0062605E"/>
    <w:rsid w:val="00626092"/>
    <w:rsid w:val="0062681E"/>
    <w:rsid w:val="00627D53"/>
    <w:rsid w:val="00630148"/>
    <w:rsid w:val="006306E8"/>
    <w:rsid w:val="00632C69"/>
    <w:rsid w:val="00633737"/>
    <w:rsid w:val="006338B1"/>
    <w:rsid w:val="006341AE"/>
    <w:rsid w:val="00635204"/>
    <w:rsid w:val="0063678A"/>
    <w:rsid w:val="0063767E"/>
    <w:rsid w:val="00641B13"/>
    <w:rsid w:val="0064270C"/>
    <w:rsid w:val="00646530"/>
    <w:rsid w:val="0064692B"/>
    <w:rsid w:val="00646C41"/>
    <w:rsid w:val="00650612"/>
    <w:rsid w:val="00655D7F"/>
    <w:rsid w:val="00656285"/>
    <w:rsid w:val="006568F4"/>
    <w:rsid w:val="00656F46"/>
    <w:rsid w:val="00657F40"/>
    <w:rsid w:val="00663C75"/>
    <w:rsid w:val="006645A2"/>
    <w:rsid w:val="00664EC5"/>
    <w:rsid w:val="0066547C"/>
    <w:rsid w:val="00674215"/>
    <w:rsid w:val="00677425"/>
    <w:rsid w:val="00677C86"/>
    <w:rsid w:val="00683316"/>
    <w:rsid w:val="0068390B"/>
    <w:rsid w:val="00685C06"/>
    <w:rsid w:val="0069028E"/>
    <w:rsid w:val="006940E0"/>
    <w:rsid w:val="006942A0"/>
    <w:rsid w:val="00696DF7"/>
    <w:rsid w:val="006A0CFE"/>
    <w:rsid w:val="006A134D"/>
    <w:rsid w:val="006A3673"/>
    <w:rsid w:val="006A39D3"/>
    <w:rsid w:val="006A3A4F"/>
    <w:rsid w:val="006A4CD1"/>
    <w:rsid w:val="006A5B44"/>
    <w:rsid w:val="006A6230"/>
    <w:rsid w:val="006C0005"/>
    <w:rsid w:val="006C19BC"/>
    <w:rsid w:val="006C1B62"/>
    <w:rsid w:val="006C2A24"/>
    <w:rsid w:val="006C2BC0"/>
    <w:rsid w:val="006C2CFB"/>
    <w:rsid w:val="006C51A5"/>
    <w:rsid w:val="006C7465"/>
    <w:rsid w:val="006D0281"/>
    <w:rsid w:val="006D1758"/>
    <w:rsid w:val="006D3CE6"/>
    <w:rsid w:val="006D77A4"/>
    <w:rsid w:val="006E793B"/>
    <w:rsid w:val="006F40AC"/>
    <w:rsid w:val="006F412B"/>
    <w:rsid w:val="006F5AE4"/>
    <w:rsid w:val="006F6851"/>
    <w:rsid w:val="006F7A47"/>
    <w:rsid w:val="007005D0"/>
    <w:rsid w:val="007015F0"/>
    <w:rsid w:val="0070206B"/>
    <w:rsid w:val="00702998"/>
    <w:rsid w:val="007029E4"/>
    <w:rsid w:val="007060A8"/>
    <w:rsid w:val="00706C1C"/>
    <w:rsid w:val="0071464D"/>
    <w:rsid w:val="00714D07"/>
    <w:rsid w:val="0071547C"/>
    <w:rsid w:val="00720110"/>
    <w:rsid w:val="007202FC"/>
    <w:rsid w:val="00720508"/>
    <w:rsid w:val="00722D8D"/>
    <w:rsid w:val="0072402F"/>
    <w:rsid w:val="0072482F"/>
    <w:rsid w:val="007266DC"/>
    <w:rsid w:val="00730536"/>
    <w:rsid w:val="00730FE2"/>
    <w:rsid w:val="00736215"/>
    <w:rsid w:val="0073689F"/>
    <w:rsid w:val="00736A60"/>
    <w:rsid w:val="00745139"/>
    <w:rsid w:val="007461CA"/>
    <w:rsid w:val="00747858"/>
    <w:rsid w:val="00747A07"/>
    <w:rsid w:val="00751F0F"/>
    <w:rsid w:val="007532B0"/>
    <w:rsid w:val="007546DF"/>
    <w:rsid w:val="00754E7C"/>
    <w:rsid w:val="00757510"/>
    <w:rsid w:val="00757A50"/>
    <w:rsid w:val="00762F7E"/>
    <w:rsid w:val="0076325B"/>
    <w:rsid w:val="00767351"/>
    <w:rsid w:val="00767D27"/>
    <w:rsid w:val="00770258"/>
    <w:rsid w:val="00770F55"/>
    <w:rsid w:val="007716D9"/>
    <w:rsid w:val="00771E0F"/>
    <w:rsid w:val="00773980"/>
    <w:rsid w:val="00780102"/>
    <w:rsid w:val="007809C7"/>
    <w:rsid w:val="00780BFA"/>
    <w:rsid w:val="007852AF"/>
    <w:rsid w:val="007878C1"/>
    <w:rsid w:val="00787D54"/>
    <w:rsid w:val="00794479"/>
    <w:rsid w:val="007953F9"/>
    <w:rsid w:val="00797D2B"/>
    <w:rsid w:val="007A0B24"/>
    <w:rsid w:val="007A1206"/>
    <w:rsid w:val="007A17C6"/>
    <w:rsid w:val="007A3E1A"/>
    <w:rsid w:val="007B2F5A"/>
    <w:rsid w:val="007B36E3"/>
    <w:rsid w:val="007B3992"/>
    <w:rsid w:val="007B4632"/>
    <w:rsid w:val="007B4748"/>
    <w:rsid w:val="007B53E1"/>
    <w:rsid w:val="007B5DF7"/>
    <w:rsid w:val="007C13F2"/>
    <w:rsid w:val="007C54C2"/>
    <w:rsid w:val="007C71FF"/>
    <w:rsid w:val="007D12D0"/>
    <w:rsid w:val="007D175E"/>
    <w:rsid w:val="007D2136"/>
    <w:rsid w:val="007D21B7"/>
    <w:rsid w:val="007D4EE5"/>
    <w:rsid w:val="007D68B4"/>
    <w:rsid w:val="007D6FB7"/>
    <w:rsid w:val="007E2CD6"/>
    <w:rsid w:val="007F2F60"/>
    <w:rsid w:val="007F5824"/>
    <w:rsid w:val="007F625F"/>
    <w:rsid w:val="007F650D"/>
    <w:rsid w:val="007F7D1C"/>
    <w:rsid w:val="0080096C"/>
    <w:rsid w:val="00801254"/>
    <w:rsid w:val="00801693"/>
    <w:rsid w:val="00804B81"/>
    <w:rsid w:val="00806B6F"/>
    <w:rsid w:val="00807CCB"/>
    <w:rsid w:val="00816CC8"/>
    <w:rsid w:val="00821E74"/>
    <w:rsid w:val="00822747"/>
    <w:rsid w:val="00825690"/>
    <w:rsid w:val="00826B62"/>
    <w:rsid w:val="00831353"/>
    <w:rsid w:val="00833827"/>
    <w:rsid w:val="008360FC"/>
    <w:rsid w:val="00842B34"/>
    <w:rsid w:val="00845927"/>
    <w:rsid w:val="00847A2D"/>
    <w:rsid w:val="00850422"/>
    <w:rsid w:val="00854221"/>
    <w:rsid w:val="0085485C"/>
    <w:rsid w:val="00856EA1"/>
    <w:rsid w:val="00856EFD"/>
    <w:rsid w:val="008573ED"/>
    <w:rsid w:val="008624DC"/>
    <w:rsid w:val="008631C1"/>
    <w:rsid w:val="008655C7"/>
    <w:rsid w:val="008657F9"/>
    <w:rsid w:val="00866878"/>
    <w:rsid w:val="00870A1B"/>
    <w:rsid w:val="00873038"/>
    <w:rsid w:val="00875878"/>
    <w:rsid w:val="008765C6"/>
    <w:rsid w:val="00880071"/>
    <w:rsid w:val="00880D39"/>
    <w:rsid w:val="008833FB"/>
    <w:rsid w:val="00884AD6"/>
    <w:rsid w:val="008874B0"/>
    <w:rsid w:val="008914F1"/>
    <w:rsid w:val="00892564"/>
    <w:rsid w:val="0089544B"/>
    <w:rsid w:val="008A1EEE"/>
    <w:rsid w:val="008A220A"/>
    <w:rsid w:val="008A70F9"/>
    <w:rsid w:val="008A7536"/>
    <w:rsid w:val="008B0266"/>
    <w:rsid w:val="008B237A"/>
    <w:rsid w:val="008B2BD5"/>
    <w:rsid w:val="008B37DB"/>
    <w:rsid w:val="008B3B39"/>
    <w:rsid w:val="008B4E1B"/>
    <w:rsid w:val="008B609F"/>
    <w:rsid w:val="008B60F6"/>
    <w:rsid w:val="008B7EF8"/>
    <w:rsid w:val="008C09CD"/>
    <w:rsid w:val="008C22DC"/>
    <w:rsid w:val="008C2ECD"/>
    <w:rsid w:val="008C31AA"/>
    <w:rsid w:val="008C31BF"/>
    <w:rsid w:val="008C490C"/>
    <w:rsid w:val="008D08C2"/>
    <w:rsid w:val="008D142B"/>
    <w:rsid w:val="008D15C9"/>
    <w:rsid w:val="008D1950"/>
    <w:rsid w:val="008D1E96"/>
    <w:rsid w:val="008D37FE"/>
    <w:rsid w:val="008E1181"/>
    <w:rsid w:val="008E2619"/>
    <w:rsid w:val="008E378D"/>
    <w:rsid w:val="008F260B"/>
    <w:rsid w:val="008F3DBA"/>
    <w:rsid w:val="008F580B"/>
    <w:rsid w:val="008F7375"/>
    <w:rsid w:val="00900139"/>
    <w:rsid w:val="00901A63"/>
    <w:rsid w:val="00902645"/>
    <w:rsid w:val="00902DDB"/>
    <w:rsid w:val="00904343"/>
    <w:rsid w:val="00904A79"/>
    <w:rsid w:val="0090623F"/>
    <w:rsid w:val="00906343"/>
    <w:rsid w:val="00906D90"/>
    <w:rsid w:val="0090728B"/>
    <w:rsid w:val="0091381A"/>
    <w:rsid w:val="00913C32"/>
    <w:rsid w:val="00916856"/>
    <w:rsid w:val="00924529"/>
    <w:rsid w:val="00924E6B"/>
    <w:rsid w:val="0092532E"/>
    <w:rsid w:val="00925D8F"/>
    <w:rsid w:val="00927AA4"/>
    <w:rsid w:val="00930A14"/>
    <w:rsid w:val="00932DA6"/>
    <w:rsid w:val="009343B9"/>
    <w:rsid w:val="0093499B"/>
    <w:rsid w:val="00935360"/>
    <w:rsid w:val="00941648"/>
    <w:rsid w:val="009437B3"/>
    <w:rsid w:val="00943D12"/>
    <w:rsid w:val="0094577E"/>
    <w:rsid w:val="00946180"/>
    <w:rsid w:val="00952B20"/>
    <w:rsid w:val="00953462"/>
    <w:rsid w:val="009535BD"/>
    <w:rsid w:val="00955B4D"/>
    <w:rsid w:val="009618BD"/>
    <w:rsid w:val="0096288C"/>
    <w:rsid w:val="00962A41"/>
    <w:rsid w:val="00970291"/>
    <w:rsid w:val="009716B6"/>
    <w:rsid w:val="00972A89"/>
    <w:rsid w:val="00975725"/>
    <w:rsid w:val="0097596C"/>
    <w:rsid w:val="00975F32"/>
    <w:rsid w:val="0098009B"/>
    <w:rsid w:val="00980777"/>
    <w:rsid w:val="009808D8"/>
    <w:rsid w:val="00981141"/>
    <w:rsid w:val="009817C7"/>
    <w:rsid w:val="009818B6"/>
    <w:rsid w:val="00986507"/>
    <w:rsid w:val="0099018A"/>
    <w:rsid w:val="0099094C"/>
    <w:rsid w:val="00990C0D"/>
    <w:rsid w:val="00991E52"/>
    <w:rsid w:val="009A1590"/>
    <w:rsid w:val="009A4A66"/>
    <w:rsid w:val="009A4C7D"/>
    <w:rsid w:val="009A5504"/>
    <w:rsid w:val="009A6D0C"/>
    <w:rsid w:val="009B237F"/>
    <w:rsid w:val="009B2920"/>
    <w:rsid w:val="009B5E76"/>
    <w:rsid w:val="009B5FF7"/>
    <w:rsid w:val="009B6794"/>
    <w:rsid w:val="009B7701"/>
    <w:rsid w:val="009B775A"/>
    <w:rsid w:val="009C0719"/>
    <w:rsid w:val="009C274E"/>
    <w:rsid w:val="009C40A9"/>
    <w:rsid w:val="009C4D86"/>
    <w:rsid w:val="009C7480"/>
    <w:rsid w:val="009D1B6C"/>
    <w:rsid w:val="009D282B"/>
    <w:rsid w:val="009D2A48"/>
    <w:rsid w:val="009D341B"/>
    <w:rsid w:val="009D42CA"/>
    <w:rsid w:val="009D531F"/>
    <w:rsid w:val="009D58A5"/>
    <w:rsid w:val="009D5BE8"/>
    <w:rsid w:val="009E07D9"/>
    <w:rsid w:val="009E4966"/>
    <w:rsid w:val="009F0FE1"/>
    <w:rsid w:val="009F1DF8"/>
    <w:rsid w:val="009F441C"/>
    <w:rsid w:val="009F4853"/>
    <w:rsid w:val="00A01574"/>
    <w:rsid w:val="00A029C0"/>
    <w:rsid w:val="00A02D60"/>
    <w:rsid w:val="00A05205"/>
    <w:rsid w:val="00A06199"/>
    <w:rsid w:val="00A110CA"/>
    <w:rsid w:val="00A11BB6"/>
    <w:rsid w:val="00A13450"/>
    <w:rsid w:val="00A160D2"/>
    <w:rsid w:val="00A16B97"/>
    <w:rsid w:val="00A17AE5"/>
    <w:rsid w:val="00A22203"/>
    <w:rsid w:val="00A231EA"/>
    <w:rsid w:val="00A303EB"/>
    <w:rsid w:val="00A34E1C"/>
    <w:rsid w:val="00A350EB"/>
    <w:rsid w:val="00A3763C"/>
    <w:rsid w:val="00A37AB6"/>
    <w:rsid w:val="00A37C3E"/>
    <w:rsid w:val="00A40815"/>
    <w:rsid w:val="00A413E6"/>
    <w:rsid w:val="00A43A6F"/>
    <w:rsid w:val="00A44DA0"/>
    <w:rsid w:val="00A47C96"/>
    <w:rsid w:val="00A52FF1"/>
    <w:rsid w:val="00A55659"/>
    <w:rsid w:val="00A56BA5"/>
    <w:rsid w:val="00A57F74"/>
    <w:rsid w:val="00A604C7"/>
    <w:rsid w:val="00A60767"/>
    <w:rsid w:val="00A64418"/>
    <w:rsid w:val="00A65012"/>
    <w:rsid w:val="00A66B0E"/>
    <w:rsid w:val="00A67324"/>
    <w:rsid w:val="00A67C70"/>
    <w:rsid w:val="00A71520"/>
    <w:rsid w:val="00A7152D"/>
    <w:rsid w:val="00A73847"/>
    <w:rsid w:val="00A74025"/>
    <w:rsid w:val="00A74560"/>
    <w:rsid w:val="00A77C9D"/>
    <w:rsid w:val="00A803C0"/>
    <w:rsid w:val="00A81D09"/>
    <w:rsid w:val="00A838B5"/>
    <w:rsid w:val="00A84A96"/>
    <w:rsid w:val="00A8536A"/>
    <w:rsid w:val="00A85B24"/>
    <w:rsid w:val="00A85FD3"/>
    <w:rsid w:val="00A8653C"/>
    <w:rsid w:val="00A873D4"/>
    <w:rsid w:val="00A9039A"/>
    <w:rsid w:val="00A90B01"/>
    <w:rsid w:val="00A91D99"/>
    <w:rsid w:val="00A9327E"/>
    <w:rsid w:val="00A93673"/>
    <w:rsid w:val="00A94E94"/>
    <w:rsid w:val="00A95FEF"/>
    <w:rsid w:val="00A96137"/>
    <w:rsid w:val="00AA0B7F"/>
    <w:rsid w:val="00AA4737"/>
    <w:rsid w:val="00AA5534"/>
    <w:rsid w:val="00AA745D"/>
    <w:rsid w:val="00AB0469"/>
    <w:rsid w:val="00AB0A7D"/>
    <w:rsid w:val="00AB18A2"/>
    <w:rsid w:val="00AB3854"/>
    <w:rsid w:val="00AB53B8"/>
    <w:rsid w:val="00AB6AAC"/>
    <w:rsid w:val="00AC0869"/>
    <w:rsid w:val="00AC19B3"/>
    <w:rsid w:val="00AC5389"/>
    <w:rsid w:val="00AC55A4"/>
    <w:rsid w:val="00AC7C04"/>
    <w:rsid w:val="00AD2ADC"/>
    <w:rsid w:val="00AD2C83"/>
    <w:rsid w:val="00AD4414"/>
    <w:rsid w:val="00AE145E"/>
    <w:rsid w:val="00AE41BF"/>
    <w:rsid w:val="00AE498A"/>
    <w:rsid w:val="00AE6F95"/>
    <w:rsid w:val="00AF0BB6"/>
    <w:rsid w:val="00AF0E89"/>
    <w:rsid w:val="00AF3E10"/>
    <w:rsid w:val="00AF55A8"/>
    <w:rsid w:val="00AF6530"/>
    <w:rsid w:val="00AF70AA"/>
    <w:rsid w:val="00B002E5"/>
    <w:rsid w:val="00B07163"/>
    <w:rsid w:val="00B07E8D"/>
    <w:rsid w:val="00B12655"/>
    <w:rsid w:val="00B147A1"/>
    <w:rsid w:val="00B1547F"/>
    <w:rsid w:val="00B17016"/>
    <w:rsid w:val="00B2051B"/>
    <w:rsid w:val="00B2205B"/>
    <w:rsid w:val="00B2371E"/>
    <w:rsid w:val="00B23E89"/>
    <w:rsid w:val="00B26CF3"/>
    <w:rsid w:val="00B30700"/>
    <w:rsid w:val="00B32591"/>
    <w:rsid w:val="00B344AA"/>
    <w:rsid w:val="00B35260"/>
    <w:rsid w:val="00B37395"/>
    <w:rsid w:val="00B424D9"/>
    <w:rsid w:val="00B44D4C"/>
    <w:rsid w:val="00B45587"/>
    <w:rsid w:val="00B45A6F"/>
    <w:rsid w:val="00B519AC"/>
    <w:rsid w:val="00B54353"/>
    <w:rsid w:val="00B548B9"/>
    <w:rsid w:val="00B637D6"/>
    <w:rsid w:val="00B6385C"/>
    <w:rsid w:val="00B648AE"/>
    <w:rsid w:val="00B65E90"/>
    <w:rsid w:val="00B6728F"/>
    <w:rsid w:val="00B72908"/>
    <w:rsid w:val="00B72F5B"/>
    <w:rsid w:val="00B75C49"/>
    <w:rsid w:val="00B8073C"/>
    <w:rsid w:val="00B81C9F"/>
    <w:rsid w:val="00B846B3"/>
    <w:rsid w:val="00B87522"/>
    <w:rsid w:val="00B901B4"/>
    <w:rsid w:val="00B90EC5"/>
    <w:rsid w:val="00BA29F5"/>
    <w:rsid w:val="00BA4643"/>
    <w:rsid w:val="00BA4A75"/>
    <w:rsid w:val="00BA4DAB"/>
    <w:rsid w:val="00BA55A6"/>
    <w:rsid w:val="00BA6912"/>
    <w:rsid w:val="00BB1D71"/>
    <w:rsid w:val="00BB1DD9"/>
    <w:rsid w:val="00BB3051"/>
    <w:rsid w:val="00BB36E5"/>
    <w:rsid w:val="00BB3A2E"/>
    <w:rsid w:val="00BB4667"/>
    <w:rsid w:val="00BB5D08"/>
    <w:rsid w:val="00BB7749"/>
    <w:rsid w:val="00BC2E23"/>
    <w:rsid w:val="00BC41C8"/>
    <w:rsid w:val="00BC4AC6"/>
    <w:rsid w:val="00BC4D79"/>
    <w:rsid w:val="00BC68BE"/>
    <w:rsid w:val="00BD0DDB"/>
    <w:rsid w:val="00BD1063"/>
    <w:rsid w:val="00BD17D7"/>
    <w:rsid w:val="00BD186C"/>
    <w:rsid w:val="00BD2361"/>
    <w:rsid w:val="00BD3289"/>
    <w:rsid w:val="00BD5307"/>
    <w:rsid w:val="00BE04BB"/>
    <w:rsid w:val="00BE50D1"/>
    <w:rsid w:val="00BE6E04"/>
    <w:rsid w:val="00BF133B"/>
    <w:rsid w:val="00BF1596"/>
    <w:rsid w:val="00BF3E31"/>
    <w:rsid w:val="00BF479A"/>
    <w:rsid w:val="00BF4CFC"/>
    <w:rsid w:val="00BF5A11"/>
    <w:rsid w:val="00BF6F41"/>
    <w:rsid w:val="00C005F5"/>
    <w:rsid w:val="00C02D63"/>
    <w:rsid w:val="00C02F51"/>
    <w:rsid w:val="00C03003"/>
    <w:rsid w:val="00C05DB4"/>
    <w:rsid w:val="00C07285"/>
    <w:rsid w:val="00C10127"/>
    <w:rsid w:val="00C10452"/>
    <w:rsid w:val="00C1089A"/>
    <w:rsid w:val="00C127C3"/>
    <w:rsid w:val="00C14AAF"/>
    <w:rsid w:val="00C179CC"/>
    <w:rsid w:val="00C20710"/>
    <w:rsid w:val="00C20A11"/>
    <w:rsid w:val="00C26868"/>
    <w:rsid w:val="00C30B8E"/>
    <w:rsid w:val="00C32F07"/>
    <w:rsid w:val="00C32F3D"/>
    <w:rsid w:val="00C331F6"/>
    <w:rsid w:val="00C37169"/>
    <w:rsid w:val="00C40C6C"/>
    <w:rsid w:val="00C4388D"/>
    <w:rsid w:val="00C442B0"/>
    <w:rsid w:val="00C4488C"/>
    <w:rsid w:val="00C4573E"/>
    <w:rsid w:val="00C46207"/>
    <w:rsid w:val="00C46679"/>
    <w:rsid w:val="00C516BE"/>
    <w:rsid w:val="00C5719F"/>
    <w:rsid w:val="00C6667E"/>
    <w:rsid w:val="00C6676E"/>
    <w:rsid w:val="00C66BF7"/>
    <w:rsid w:val="00C71738"/>
    <w:rsid w:val="00C73A4A"/>
    <w:rsid w:val="00C74375"/>
    <w:rsid w:val="00C80E04"/>
    <w:rsid w:val="00C81B93"/>
    <w:rsid w:val="00C94727"/>
    <w:rsid w:val="00C97230"/>
    <w:rsid w:val="00CA0586"/>
    <w:rsid w:val="00CA1ADE"/>
    <w:rsid w:val="00CB228C"/>
    <w:rsid w:val="00CB7473"/>
    <w:rsid w:val="00CC2AAF"/>
    <w:rsid w:val="00CC2B89"/>
    <w:rsid w:val="00CC3230"/>
    <w:rsid w:val="00CC5655"/>
    <w:rsid w:val="00CC58E4"/>
    <w:rsid w:val="00CD23D9"/>
    <w:rsid w:val="00CD5021"/>
    <w:rsid w:val="00CD753C"/>
    <w:rsid w:val="00CE10C7"/>
    <w:rsid w:val="00CE1329"/>
    <w:rsid w:val="00CE5374"/>
    <w:rsid w:val="00CE59DD"/>
    <w:rsid w:val="00CE7E1F"/>
    <w:rsid w:val="00CF176F"/>
    <w:rsid w:val="00CF1BC5"/>
    <w:rsid w:val="00CF42B2"/>
    <w:rsid w:val="00CF5479"/>
    <w:rsid w:val="00CF7E69"/>
    <w:rsid w:val="00D009DF"/>
    <w:rsid w:val="00D00D11"/>
    <w:rsid w:val="00D03246"/>
    <w:rsid w:val="00D03803"/>
    <w:rsid w:val="00D04DCB"/>
    <w:rsid w:val="00D04F77"/>
    <w:rsid w:val="00D1468A"/>
    <w:rsid w:val="00D148C1"/>
    <w:rsid w:val="00D16B72"/>
    <w:rsid w:val="00D16E48"/>
    <w:rsid w:val="00D214A7"/>
    <w:rsid w:val="00D2292E"/>
    <w:rsid w:val="00D2715D"/>
    <w:rsid w:val="00D343B2"/>
    <w:rsid w:val="00D349AD"/>
    <w:rsid w:val="00D3600F"/>
    <w:rsid w:val="00D37133"/>
    <w:rsid w:val="00D37B55"/>
    <w:rsid w:val="00D4048F"/>
    <w:rsid w:val="00D418D3"/>
    <w:rsid w:val="00D422C8"/>
    <w:rsid w:val="00D42312"/>
    <w:rsid w:val="00D451C5"/>
    <w:rsid w:val="00D47435"/>
    <w:rsid w:val="00D5007C"/>
    <w:rsid w:val="00D5051E"/>
    <w:rsid w:val="00D50F41"/>
    <w:rsid w:val="00D51294"/>
    <w:rsid w:val="00D52D6F"/>
    <w:rsid w:val="00D550EA"/>
    <w:rsid w:val="00D5785C"/>
    <w:rsid w:val="00D62981"/>
    <w:rsid w:val="00D637A3"/>
    <w:rsid w:val="00D6448F"/>
    <w:rsid w:val="00D661B4"/>
    <w:rsid w:val="00D71395"/>
    <w:rsid w:val="00D732FC"/>
    <w:rsid w:val="00D76E57"/>
    <w:rsid w:val="00D77F06"/>
    <w:rsid w:val="00D81363"/>
    <w:rsid w:val="00D817F5"/>
    <w:rsid w:val="00D81BDF"/>
    <w:rsid w:val="00D835EE"/>
    <w:rsid w:val="00D83916"/>
    <w:rsid w:val="00D84A61"/>
    <w:rsid w:val="00D90064"/>
    <w:rsid w:val="00D95AC6"/>
    <w:rsid w:val="00D96760"/>
    <w:rsid w:val="00D96C33"/>
    <w:rsid w:val="00D97D9D"/>
    <w:rsid w:val="00DA007F"/>
    <w:rsid w:val="00DA029D"/>
    <w:rsid w:val="00DA0EEC"/>
    <w:rsid w:val="00DA41AA"/>
    <w:rsid w:val="00DA6028"/>
    <w:rsid w:val="00DA6CBF"/>
    <w:rsid w:val="00DA7BE7"/>
    <w:rsid w:val="00DB1284"/>
    <w:rsid w:val="00DB1AE9"/>
    <w:rsid w:val="00DB2FE0"/>
    <w:rsid w:val="00DB522C"/>
    <w:rsid w:val="00DB64AE"/>
    <w:rsid w:val="00DB7B46"/>
    <w:rsid w:val="00DC0412"/>
    <w:rsid w:val="00DC2D79"/>
    <w:rsid w:val="00DC7A27"/>
    <w:rsid w:val="00DC7ABD"/>
    <w:rsid w:val="00DD1A40"/>
    <w:rsid w:val="00DD24CF"/>
    <w:rsid w:val="00DD2C61"/>
    <w:rsid w:val="00DD2CD0"/>
    <w:rsid w:val="00DD5EEB"/>
    <w:rsid w:val="00DD5F3C"/>
    <w:rsid w:val="00DD7D53"/>
    <w:rsid w:val="00DE032A"/>
    <w:rsid w:val="00DE0811"/>
    <w:rsid w:val="00DE4484"/>
    <w:rsid w:val="00DE67EF"/>
    <w:rsid w:val="00DF138F"/>
    <w:rsid w:val="00DF37EE"/>
    <w:rsid w:val="00DF38B1"/>
    <w:rsid w:val="00DF3A12"/>
    <w:rsid w:val="00DF3AAB"/>
    <w:rsid w:val="00DF6687"/>
    <w:rsid w:val="00DF67A7"/>
    <w:rsid w:val="00DF6B2B"/>
    <w:rsid w:val="00DF7E8B"/>
    <w:rsid w:val="00E0107B"/>
    <w:rsid w:val="00E04E31"/>
    <w:rsid w:val="00E0598C"/>
    <w:rsid w:val="00E075DB"/>
    <w:rsid w:val="00E07F09"/>
    <w:rsid w:val="00E115AA"/>
    <w:rsid w:val="00E11E05"/>
    <w:rsid w:val="00E12BF4"/>
    <w:rsid w:val="00E145A7"/>
    <w:rsid w:val="00E14E45"/>
    <w:rsid w:val="00E15B3C"/>
    <w:rsid w:val="00E164B9"/>
    <w:rsid w:val="00E16CD9"/>
    <w:rsid w:val="00E1727A"/>
    <w:rsid w:val="00E17F9B"/>
    <w:rsid w:val="00E20AAB"/>
    <w:rsid w:val="00E21164"/>
    <w:rsid w:val="00E21979"/>
    <w:rsid w:val="00E22446"/>
    <w:rsid w:val="00E22978"/>
    <w:rsid w:val="00E24392"/>
    <w:rsid w:val="00E2460A"/>
    <w:rsid w:val="00E24CDD"/>
    <w:rsid w:val="00E254E9"/>
    <w:rsid w:val="00E27113"/>
    <w:rsid w:val="00E27267"/>
    <w:rsid w:val="00E3097C"/>
    <w:rsid w:val="00E323FD"/>
    <w:rsid w:val="00E33DC5"/>
    <w:rsid w:val="00E34308"/>
    <w:rsid w:val="00E359C3"/>
    <w:rsid w:val="00E3677B"/>
    <w:rsid w:val="00E40BD1"/>
    <w:rsid w:val="00E4186E"/>
    <w:rsid w:val="00E42269"/>
    <w:rsid w:val="00E43805"/>
    <w:rsid w:val="00E43C74"/>
    <w:rsid w:val="00E462D7"/>
    <w:rsid w:val="00E4697B"/>
    <w:rsid w:val="00E52650"/>
    <w:rsid w:val="00E52CAF"/>
    <w:rsid w:val="00E5358F"/>
    <w:rsid w:val="00E53A05"/>
    <w:rsid w:val="00E54C1F"/>
    <w:rsid w:val="00E55BB1"/>
    <w:rsid w:val="00E56F28"/>
    <w:rsid w:val="00E575C0"/>
    <w:rsid w:val="00E60C56"/>
    <w:rsid w:val="00E613AA"/>
    <w:rsid w:val="00E62555"/>
    <w:rsid w:val="00E64E08"/>
    <w:rsid w:val="00E70EF0"/>
    <w:rsid w:val="00E740C5"/>
    <w:rsid w:val="00E76327"/>
    <w:rsid w:val="00E764C9"/>
    <w:rsid w:val="00E77FB1"/>
    <w:rsid w:val="00E81723"/>
    <w:rsid w:val="00E81A8D"/>
    <w:rsid w:val="00E8706A"/>
    <w:rsid w:val="00E87F2D"/>
    <w:rsid w:val="00E9023B"/>
    <w:rsid w:val="00E95142"/>
    <w:rsid w:val="00EA08FF"/>
    <w:rsid w:val="00EA0F19"/>
    <w:rsid w:val="00EA208E"/>
    <w:rsid w:val="00EA5078"/>
    <w:rsid w:val="00EA5441"/>
    <w:rsid w:val="00EA61F6"/>
    <w:rsid w:val="00EA63F1"/>
    <w:rsid w:val="00EB122E"/>
    <w:rsid w:val="00EB1DA8"/>
    <w:rsid w:val="00EB2A27"/>
    <w:rsid w:val="00EB3D44"/>
    <w:rsid w:val="00EB6102"/>
    <w:rsid w:val="00EC0B7F"/>
    <w:rsid w:val="00EC1D32"/>
    <w:rsid w:val="00EC2198"/>
    <w:rsid w:val="00EC3AF2"/>
    <w:rsid w:val="00EC5035"/>
    <w:rsid w:val="00EC5998"/>
    <w:rsid w:val="00EC5A95"/>
    <w:rsid w:val="00EC6D00"/>
    <w:rsid w:val="00ED137D"/>
    <w:rsid w:val="00ED2B31"/>
    <w:rsid w:val="00ED4444"/>
    <w:rsid w:val="00ED47AA"/>
    <w:rsid w:val="00ED6936"/>
    <w:rsid w:val="00ED7EA0"/>
    <w:rsid w:val="00EE0EF1"/>
    <w:rsid w:val="00EE2614"/>
    <w:rsid w:val="00EE343F"/>
    <w:rsid w:val="00EE72B1"/>
    <w:rsid w:val="00EF037A"/>
    <w:rsid w:val="00EF0EC6"/>
    <w:rsid w:val="00EF6CE5"/>
    <w:rsid w:val="00F01206"/>
    <w:rsid w:val="00F0215B"/>
    <w:rsid w:val="00F05095"/>
    <w:rsid w:val="00F05B1D"/>
    <w:rsid w:val="00F07922"/>
    <w:rsid w:val="00F116E2"/>
    <w:rsid w:val="00F126BF"/>
    <w:rsid w:val="00F159B2"/>
    <w:rsid w:val="00F15E75"/>
    <w:rsid w:val="00F170AA"/>
    <w:rsid w:val="00F22370"/>
    <w:rsid w:val="00F24B9C"/>
    <w:rsid w:val="00F24F03"/>
    <w:rsid w:val="00F259B2"/>
    <w:rsid w:val="00F263E8"/>
    <w:rsid w:val="00F267D9"/>
    <w:rsid w:val="00F26CA9"/>
    <w:rsid w:val="00F306FA"/>
    <w:rsid w:val="00F31057"/>
    <w:rsid w:val="00F31BAC"/>
    <w:rsid w:val="00F33905"/>
    <w:rsid w:val="00F3398B"/>
    <w:rsid w:val="00F37CB5"/>
    <w:rsid w:val="00F41967"/>
    <w:rsid w:val="00F42EA0"/>
    <w:rsid w:val="00F4335F"/>
    <w:rsid w:val="00F50F75"/>
    <w:rsid w:val="00F55DAF"/>
    <w:rsid w:val="00F56ED7"/>
    <w:rsid w:val="00F56F84"/>
    <w:rsid w:val="00F57510"/>
    <w:rsid w:val="00F65798"/>
    <w:rsid w:val="00F678F8"/>
    <w:rsid w:val="00F71150"/>
    <w:rsid w:val="00F7230E"/>
    <w:rsid w:val="00F7258C"/>
    <w:rsid w:val="00F72C78"/>
    <w:rsid w:val="00F73DC9"/>
    <w:rsid w:val="00F74E0A"/>
    <w:rsid w:val="00F758E3"/>
    <w:rsid w:val="00F76F54"/>
    <w:rsid w:val="00F8005E"/>
    <w:rsid w:val="00F820CD"/>
    <w:rsid w:val="00F82C73"/>
    <w:rsid w:val="00F84BD9"/>
    <w:rsid w:val="00F8664F"/>
    <w:rsid w:val="00F933F0"/>
    <w:rsid w:val="00F94551"/>
    <w:rsid w:val="00F9543D"/>
    <w:rsid w:val="00F95A2A"/>
    <w:rsid w:val="00F96FD0"/>
    <w:rsid w:val="00FA0D26"/>
    <w:rsid w:val="00FA14E5"/>
    <w:rsid w:val="00FA1C85"/>
    <w:rsid w:val="00FA2184"/>
    <w:rsid w:val="00FA33B0"/>
    <w:rsid w:val="00FA4F90"/>
    <w:rsid w:val="00FA5CB5"/>
    <w:rsid w:val="00FA6541"/>
    <w:rsid w:val="00FA6F39"/>
    <w:rsid w:val="00FA742C"/>
    <w:rsid w:val="00FA791B"/>
    <w:rsid w:val="00FB0508"/>
    <w:rsid w:val="00FB255C"/>
    <w:rsid w:val="00FB347A"/>
    <w:rsid w:val="00FB3AF5"/>
    <w:rsid w:val="00FB6E28"/>
    <w:rsid w:val="00FB7C4C"/>
    <w:rsid w:val="00FC1A8A"/>
    <w:rsid w:val="00FC5925"/>
    <w:rsid w:val="00FC6D08"/>
    <w:rsid w:val="00FD1139"/>
    <w:rsid w:val="00FD488C"/>
    <w:rsid w:val="00FD49A3"/>
    <w:rsid w:val="00FD75EF"/>
    <w:rsid w:val="00FD7E95"/>
    <w:rsid w:val="00FE05B8"/>
    <w:rsid w:val="00FE1187"/>
    <w:rsid w:val="00FE1B07"/>
    <w:rsid w:val="00FE3A3D"/>
    <w:rsid w:val="00FE4E3F"/>
    <w:rsid w:val="00FE4F29"/>
    <w:rsid w:val="00FE6B4F"/>
    <w:rsid w:val="00FF19D3"/>
    <w:rsid w:val="00FF3F0A"/>
    <w:rsid w:val="00FF48DC"/>
    <w:rsid w:val="00FF48F0"/>
    <w:rsid w:val="00FF5256"/>
    <w:rsid w:val="00FF7409"/>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3686B"/>
  <w15:docId w15:val="{91D73CEF-ED54-4072-8365-30E0DF677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cy-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B5F4F"/>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paragraph" w:styleId="TestunBloc">
    <w:name w:val="Block Text"/>
    <w:basedOn w:val="Normal"/>
    <w:rsid w:val="00507C0F"/>
    <w:pPr>
      <w:spacing w:line="360" w:lineRule="auto"/>
      <w:ind w:left="720" w:right="720"/>
    </w:pPr>
    <w:rPr>
      <w:rFonts w:ascii="Teifryn" w:eastAsia="Times New Roman" w:hAnsi="Teifryn" w:cs="Times New Roman"/>
      <w:szCs w:val="20"/>
      <w:lang w:val="en-GB"/>
    </w:rPr>
  </w:style>
  <w:style w:type="paragraph" w:styleId="TestunTroednodyn">
    <w:name w:val="footnote text"/>
    <w:basedOn w:val="Normal"/>
    <w:link w:val="TestunTroednodynNod"/>
    <w:semiHidden/>
    <w:rsid w:val="0092532E"/>
    <w:rPr>
      <w:rFonts w:ascii="Times New Roman" w:eastAsia="Times New Roman" w:hAnsi="Times New Roman" w:cs="Times New Roman"/>
      <w:sz w:val="20"/>
      <w:szCs w:val="20"/>
      <w:lang w:val="en-GB"/>
    </w:rPr>
  </w:style>
  <w:style w:type="character" w:customStyle="1" w:styleId="TestunTroednodynNod">
    <w:name w:val="Testun Troednodyn Nod"/>
    <w:basedOn w:val="FfontParagraffDdiofyn"/>
    <w:link w:val="TestunTroednodyn"/>
    <w:semiHidden/>
    <w:rsid w:val="0092532E"/>
    <w:rPr>
      <w:rFonts w:ascii="Times New Roman" w:eastAsia="Times New Roman" w:hAnsi="Times New Roman" w:cs="Times New Roman"/>
      <w:sz w:val="20"/>
      <w:szCs w:val="20"/>
      <w:lang w:val="en-GB"/>
    </w:rPr>
  </w:style>
  <w:style w:type="character" w:styleId="CyfeirnodTroednodyn">
    <w:name w:val="footnote reference"/>
    <w:semiHidden/>
    <w:rsid w:val="009253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18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em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264</Words>
  <Characters>1511</Characters>
  <Application>Microsoft Office Word</Application>
  <DocSecurity>0</DocSecurity>
  <Lines>12</Lines>
  <Paragraphs>3</Paragraphs>
  <ScaleCrop>false</ScaleCrop>
  <HeadingPairs>
    <vt:vector size="2" baseType="variant">
      <vt:variant>
        <vt:lpstr>Teitl</vt:lpstr>
      </vt:variant>
      <vt:variant>
        <vt:i4>1</vt:i4>
      </vt:variant>
    </vt:vector>
  </HeadingPairs>
  <TitlesOfParts>
    <vt:vector size="1" baseType="lpstr">
      <vt:lpstr/>
    </vt:vector>
  </TitlesOfParts>
  <Company>Cymdeithas Cyfieithwyr Cymru</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Nia</dc:creator>
  <cp:lastModifiedBy>Cymdeithas Cyfieithwyr</cp:lastModifiedBy>
  <cp:revision>12</cp:revision>
  <dcterms:created xsi:type="dcterms:W3CDTF">2016-07-15T13:06:00Z</dcterms:created>
  <dcterms:modified xsi:type="dcterms:W3CDTF">2019-10-11T10:13:00Z</dcterms:modified>
</cp:coreProperties>
</file>