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27" w:rsidRDefault="006541D2">
      <w:pPr>
        <w:rPr>
          <w:rFonts w:ascii="Arial" w:hAnsi="Arial" w:cs="Arial"/>
        </w:rPr>
      </w:pPr>
      <w:r w:rsidRPr="006541D2">
        <w:rPr>
          <w:rFonts w:ascii="Arial" w:hAnsi="Arial" w:cs="Arial"/>
        </w:rPr>
        <w:t xml:space="preserve">Budd cyfieithu / the </w:t>
      </w:r>
      <w:proofErr w:type="spellStart"/>
      <w:r w:rsidRPr="006541D2">
        <w:rPr>
          <w:rFonts w:ascii="Arial" w:hAnsi="Arial" w:cs="Arial"/>
        </w:rPr>
        <w:t>value</w:t>
      </w:r>
      <w:proofErr w:type="spellEnd"/>
      <w:r w:rsidRPr="006541D2">
        <w:rPr>
          <w:rFonts w:ascii="Arial" w:hAnsi="Arial" w:cs="Arial"/>
        </w:rPr>
        <w:t xml:space="preserve"> of </w:t>
      </w:r>
      <w:proofErr w:type="spellStart"/>
      <w:r w:rsidRPr="006541D2">
        <w:rPr>
          <w:rFonts w:ascii="Arial" w:hAnsi="Arial" w:cs="Arial"/>
        </w:rPr>
        <w:t>translating</w:t>
      </w:r>
      <w:proofErr w:type="spellEnd"/>
      <w:r w:rsidRPr="006541D2">
        <w:rPr>
          <w:rFonts w:ascii="Arial" w:hAnsi="Arial" w:cs="Arial"/>
        </w:rPr>
        <w:t xml:space="preserve"> and </w:t>
      </w:r>
      <w:proofErr w:type="spellStart"/>
      <w:r w:rsidRPr="006541D2">
        <w:rPr>
          <w:rFonts w:ascii="Arial" w:hAnsi="Arial" w:cs="Arial"/>
        </w:rPr>
        <w:t>interpreting</w:t>
      </w:r>
      <w:proofErr w:type="spellEnd"/>
    </w:p>
    <w:p w:rsidR="006541D2" w:rsidRDefault="006541D2">
      <w:pPr>
        <w:rPr>
          <w:rFonts w:ascii="Arial" w:hAnsi="Arial" w:cs="Arial"/>
        </w:rPr>
      </w:pPr>
      <w:bookmarkStart w:id="0" w:name="_GoBack"/>
      <w:bookmarkEnd w:id="0"/>
    </w:p>
    <w:p w:rsidR="000B1E27" w:rsidRDefault="000B1E27" w:rsidP="000B1E27">
      <w:pPr>
        <w:rPr>
          <w:rFonts w:ascii="Arial" w:hAnsi="Arial" w:cs="Arial"/>
          <w:u w:val="single"/>
        </w:rPr>
      </w:pPr>
      <w:r>
        <w:rPr>
          <w:rFonts w:ascii="Arial" w:hAnsi="Arial" w:cs="Arial"/>
          <w:u w:val="single"/>
        </w:rPr>
        <w:t>At holl aelodau Cynulliad Cenedlaethol Cymru</w:t>
      </w:r>
    </w:p>
    <w:p w:rsidR="000B1E27" w:rsidRDefault="000B1E27">
      <w:pPr>
        <w:rPr>
          <w:rFonts w:ascii="Arial" w:hAnsi="Arial" w:cs="Arial"/>
        </w:rPr>
      </w:pPr>
    </w:p>
    <w:p w:rsidR="00410A19" w:rsidRDefault="00410A19" w:rsidP="00410A19">
      <w:pPr>
        <w:rPr>
          <w:rFonts w:ascii="Arial" w:hAnsi="Arial" w:cs="Arial"/>
        </w:rPr>
      </w:pPr>
      <w:r>
        <w:rPr>
          <w:rFonts w:ascii="Arial" w:hAnsi="Arial" w:cs="Arial"/>
        </w:rPr>
        <w:t xml:space="preserve">Annwyl Aelod / </w:t>
      </w:r>
      <w:proofErr w:type="spellStart"/>
      <w:r>
        <w:rPr>
          <w:rFonts w:ascii="Arial" w:hAnsi="Arial" w:cs="Arial"/>
        </w:rPr>
        <w:t>Dear</w:t>
      </w:r>
      <w:proofErr w:type="spellEnd"/>
      <w:r>
        <w:rPr>
          <w:rFonts w:ascii="Arial" w:hAnsi="Arial" w:cs="Arial"/>
        </w:rPr>
        <w:t xml:space="preserve"> Member,</w:t>
      </w:r>
    </w:p>
    <w:p w:rsidR="00410A19" w:rsidRDefault="00410A19">
      <w:pPr>
        <w:rPr>
          <w:rFonts w:ascii="Arial" w:hAnsi="Arial" w:cs="Arial"/>
        </w:rPr>
      </w:pPr>
    </w:p>
    <w:tbl>
      <w:tblPr>
        <w:tblStyle w:val="GridTabl"/>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BB1D3A" w:rsidTr="000B1E27">
        <w:tc>
          <w:tcPr>
            <w:tcW w:w="7054" w:type="dxa"/>
          </w:tcPr>
          <w:p w:rsidR="00BB1D3A" w:rsidRDefault="00BB1D3A" w:rsidP="00BB1D3A">
            <w:pPr>
              <w:rPr>
                <w:rFonts w:ascii="Arial" w:hAnsi="Arial" w:cs="Arial"/>
              </w:rPr>
            </w:pPr>
            <w:r>
              <w:rPr>
                <w:rFonts w:ascii="Arial" w:hAnsi="Arial" w:cs="Arial"/>
              </w:rPr>
              <w:t>Llongyfarchiadau i chi ar gael eich ethol yn aelod o’n pumed Cynulliad Cenedlaethol, a phob dymuniad da i chi yn eich gwaith.</w:t>
            </w:r>
          </w:p>
        </w:tc>
        <w:tc>
          <w:tcPr>
            <w:tcW w:w="7229" w:type="dxa"/>
          </w:tcPr>
          <w:p w:rsidR="00BB1D3A" w:rsidRDefault="00BB1D3A" w:rsidP="00BB1D3A">
            <w:pPr>
              <w:textAlignment w:val="top"/>
              <w:rPr>
                <w:rFonts w:ascii="Arial" w:hAnsi="Arial" w:cs="Arial"/>
              </w:rPr>
            </w:pPr>
            <w:r w:rsidRPr="00785E46">
              <w:rPr>
                <w:rFonts w:ascii="Arial" w:eastAsia="Times New Roman" w:hAnsi="Arial" w:cs="Arial"/>
                <w:lang w:val="en-GB" w:eastAsia="cy-GB"/>
              </w:rPr>
              <w:t>Congratulations to you on your election as a member of our fifth National Assembly</w:t>
            </w:r>
            <w:r>
              <w:rPr>
                <w:rFonts w:ascii="Arial" w:eastAsia="Times New Roman" w:hAnsi="Arial" w:cs="Arial"/>
                <w:lang w:val="en-GB" w:eastAsia="cy-GB"/>
              </w:rPr>
              <w:t>,</w:t>
            </w:r>
            <w:r w:rsidRPr="00785E46">
              <w:rPr>
                <w:rFonts w:ascii="Arial" w:eastAsia="Times New Roman" w:hAnsi="Arial" w:cs="Arial"/>
                <w:lang w:val="en-GB" w:eastAsia="cy-GB"/>
              </w:rPr>
              <w:t xml:space="preserve"> and </w:t>
            </w:r>
            <w:r>
              <w:rPr>
                <w:rFonts w:ascii="Arial" w:eastAsia="Times New Roman" w:hAnsi="Arial" w:cs="Arial"/>
                <w:lang w:val="en-GB" w:eastAsia="cy-GB"/>
              </w:rPr>
              <w:t>best</w:t>
            </w:r>
            <w:r w:rsidRPr="00785E46">
              <w:rPr>
                <w:rFonts w:ascii="Arial" w:eastAsia="Times New Roman" w:hAnsi="Arial" w:cs="Arial"/>
                <w:lang w:val="en-GB" w:eastAsia="cy-GB"/>
              </w:rPr>
              <w:t xml:space="preserve"> wish</w:t>
            </w:r>
            <w:r w:rsidRPr="00BB1D3A">
              <w:rPr>
                <w:rFonts w:ascii="Arial" w:eastAsia="Times New Roman" w:hAnsi="Arial" w:cs="Arial"/>
                <w:lang w:val="en-GB" w:eastAsia="cy-GB"/>
              </w:rPr>
              <w:t>es</w:t>
            </w:r>
            <w:r w:rsidRPr="00785E46">
              <w:rPr>
                <w:rFonts w:ascii="Arial" w:eastAsia="Times New Roman" w:hAnsi="Arial" w:cs="Arial"/>
                <w:lang w:val="en-GB" w:eastAsia="cy-GB"/>
              </w:rPr>
              <w:t xml:space="preserve"> to you in your work.</w:t>
            </w:r>
          </w:p>
        </w:tc>
      </w:tr>
      <w:tr w:rsidR="00BB1D3A" w:rsidTr="000B1E27">
        <w:tc>
          <w:tcPr>
            <w:tcW w:w="7054" w:type="dxa"/>
          </w:tcPr>
          <w:p w:rsidR="00BB1D3A" w:rsidRDefault="00BB1D3A" w:rsidP="00BB1D3A">
            <w:pPr>
              <w:rPr>
                <w:rFonts w:ascii="Arial" w:hAnsi="Arial" w:cs="Arial"/>
              </w:rPr>
            </w:pPr>
          </w:p>
        </w:tc>
        <w:tc>
          <w:tcPr>
            <w:tcW w:w="7229" w:type="dxa"/>
          </w:tcPr>
          <w:p w:rsidR="00BB1D3A" w:rsidRDefault="00BB1D3A">
            <w:pPr>
              <w:rPr>
                <w:rFonts w:ascii="Arial" w:hAnsi="Arial" w:cs="Arial"/>
              </w:rPr>
            </w:pPr>
          </w:p>
        </w:tc>
      </w:tr>
      <w:tr w:rsidR="00BB1D3A" w:rsidTr="000B1E27">
        <w:tc>
          <w:tcPr>
            <w:tcW w:w="7054" w:type="dxa"/>
          </w:tcPr>
          <w:p w:rsidR="00BB1D3A" w:rsidRDefault="00BB1D3A" w:rsidP="00BB1D3A">
            <w:pPr>
              <w:rPr>
                <w:rFonts w:ascii="Arial" w:hAnsi="Arial" w:cs="Arial"/>
              </w:rPr>
            </w:pPr>
            <w:r>
              <w:rPr>
                <w:rFonts w:ascii="Arial" w:hAnsi="Arial" w:cs="Arial"/>
              </w:rPr>
              <w:t>Wrth i chi ddechrau ar eich gwaith a gawn ni, fel y gymdeithas ar gyfer cyfieithwyr proffesiynol, eich annog i ddefnyddio’r Gymraeg gymaint ag y gallwch yn eich gwaith bob dydd</w:t>
            </w:r>
            <w:r w:rsidR="00A9031C">
              <w:rPr>
                <w:rFonts w:ascii="Arial" w:hAnsi="Arial" w:cs="Arial"/>
              </w:rPr>
              <w:t xml:space="preserve"> yn y Cynulliad</w:t>
            </w:r>
            <w:r>
              <w:rPr>
                <w:rFonts w:ascii="Arial" w:hAnsi="Arial" w:cs="Arial"/>
              </w:rPr>
              <w:t>.</w:t>
            </w:r>
          </w:p>
        </w:tc>
        <w:tc>
          <w:tcPr>
            <w:tcW w:w="7229" w:type="dxa"/>
          </w:tcPr>
          <w:p w:rsidR="00BB1D3A" w:rsidRDefault="00BB1D3A" w:rsidP="00A9031C">
            <w:pPr>
              <w:textAlignment w:val="top"/>
              <w:rPr>
                <w:rFonts w:ascii="Arial" w:hAnsi="Arial" w:cs="Arial"/>
              </w:rPr>
            </w:pPr>
            <w:r w:rsidRPr="00785E46">
              <w:rPr>
                <w:rFonts w:ascii="Arial" w:eastAsia="Times New Roman" w:hAnsi="Arial" w:cs="Arial"/>
                <w:lang w:val="en-GB" w:eastAsia="cy-GB"/>
              </w:rPr>
              <w:t xml:space="preserve">In doing so, as the Association for professional </w:t>
            </w:r>
            <w:r>
              <w:rPr>
                <w:rFonts w:ascii="Arial" w:eastAsia="Times New Roman" w:hAnsi="Arial" w:cs="Arial"/>
                <w:lang w:val="en-GB" w:eastAsia="cy-GB"/>
              </w:rPr>
              <w:t xml:space="preserve">English/Welsh </w:t>
            </w:r>
            <w:r w:rsidRPr="00785E46">
              <w:rPr>
                <w:rFonts w:ascii="Arial" w:eastAsia="Times New Roman" w:hAnsi="Arial" w:cs="Arial"/>
                <w:lang w:val="en-GB" w:eastAsia="cy-GB"/>
              </w:rPr>
              <w:t>translators</w:t>
            </w:r>
            <w:r>
              <w:rPr>
                <w:rFonts w:ascii="Arial" w:eastAsia="Times New Roman" w:hAnsi="Arial" w:cs="Arial"/>
                <w:lang w:val="en-GB" w:eastAsia="cy-GB"/>
              </w:rPr>
              <w:t xml:space="preserve"> and interpreters</w:t>
            </w:r>
            <w:r w:rsidRPr="00785E46">
              <w:rPr>
                <w:rFonts w:ascii="Arial" w:eastAsia="Times New Roman" w:hAnsi="Arial" w:cs="Arial"/>
                <w:lang w:val="en-GB" w:eastAsia="cy-GB"/>
              </w:rPr>
              <w:t>, we w</w:t>
            </w:r>
            <w:r w:rsidRPr="00BB1D3A">
              <w:rPr>
                <w:rFonts w:ascii="Arial" w:eastAsia="Times New Roman" w:hAnsi="Arial" w:cs="Arial"/>
                <w:lang w:val="en-GB" w:eastAsia="cy-GB"/>
              </w:rPr>
              <w:t>ould</w:t>
            </w:r>
            <w:r w:rsidRPr="00785E46">
              <w:rPr>
                <w:rFonts w:ascii="Arial" w:eastAsia="Times New Roman" w:hAnsi="Arial" w:cs="Arial"/>
                <w:lang w:val="en-GB" w:eastAsia="cy-GB"/>
              </w:rPr>
              <w:t xml:space="preserve"> encourage you to </w:t>
            </w:r>
            <w:r w:rsidR="00A9031C">
              <w:rPr>
                <w:rFonts w:ascii="Arial" w:eastAsia="Times New Roman" w:hAnsi="Arial" w:cs="Arial"/>
                <w:lang w:val="en-GB" w:eastAsia="cy-GB"/>
              </w:rPr>
              <w:t>contribute positively to the use of</w:t>
            </w:r>
            <w:r>
              <w:rPr>
                <w:rFonts w:ascii="Arial" w:eastAsia="Times New Roman" w:hAnsi="Arial" w:cs="Arial"/>
                <w:lang w:val="en-GB" w:eastAsia="cy-GB"/>
              </w:rPr>
              <w:t xml:space="preserve"> t</w:t>
            </w:r>
            <w:r w:rsidRPr="00785E46">
              <w:rPr>
                <w:rFonts w:ascii="Arial" w:eastAsia="Times New Roman" w:hAnsi="Arial" w:cs="Arial"/>
                <w:lang w:val="en-GB" w:eastAsia="cy-GB"/>
              </w:rPr>
              <w:t xml:space="preserve">he </w:t>
            </w:r>
            <w:r w:rsidRPr="00BB1D3A">
              <w:rPr>
                <w:rFonts w:ascii="Arial" w:eastAsia="Times New Roman" w:hAnsi="Arial" w:cs="Arial"/>
                <w:lang w:val="en-GB" w:eastAsia="cy-GB"/>
              </w:rPr>
              <w:t xml:space="preserve">Welsh </w:t>
            </w:r>
            <w:r w:rsidRPr="00785E46">
              <w:rPr>
                <w:rFonts w:ascii="Arial" w:eastAsia="Times New Roman" w:hAnsi="Arial" w:cs="Arial"/>
                <w:lang w:val="en-GB" w:eastAsia="cy-GB"/>
              </w:rPr>
              <w:t xml:space="preserve">language </w:t>
            </w:r>
            <w:r>
              <w:rPr>
                <w:rFonts w:ascii="Arial" w:eastAsia="Times New Roman" w:hAnsi="Arial" w:cs="Arial"/>
                <w:lang w:val="en-GB" w:eastAsia="cy-GB"/>
              </w:rPr>
              <w:t>in the</w:t>
            </w:r>
            <w:r w:rsidRPr="00785E46">
              <w:rPr>
                <w:rFonts w:ascii="Arial" w:eastAsia="Times New Roman" w:hAnsi="Arial" w:cs="Arial"/>
                <w:lang w:val="en-GB" w:eastAsia="cy-GB"/>
              </w:rPr>
              <w:t xml:space="preserve"> daily work</w:t>
            </w:r>
            <w:r>
              <w:rPr>
                <w:rFonts w:ascii="Arial" w:eastAsia="Times New Roman" w:hAnsi="Arial" w:cs="Arial"/>
                <w:lang w:val="en-GB" w:eastAsia="cy-GB"/>
              </w:rPr>
              <w:t xml:space="preserve"> of the Assembly</w:t>
            </w:r>
            <w:r w:rsidRPr="00785E46">
              <w:rPr>
                <w:rFonts w:ascii="Arial" w:eastAsia="Times New Roman" w:hAnsi="Arial" w:cs="Arial"/>
                <w:lang w:val="en-GB" w:eastAsia="cy-GB"/>
              </w:rPr>
              <w:t>.</w:t>
            </w:r>
          </w:p>
        </w:tc>
      </w:tr>
      <w:tr w:rsidR="00BB1D3A" w:rsidTr="000B1E27">
        <w:tc>
          <w:tcPr>
            <w:tcW w:w="7054" w:type="dxa"/>
          </w:tcPr>
          <w:p w:rsidR="00BB1D3A" w:rsidRDefault="00BB1D3A" w:rsidP="00BB1D3A">
            <w:pPr>
              <w:rPr>
                <w:rFonts w:ascii="Arial" w:hAnsi="Arial" w:cs="Arial"/>
              </w:rPr>
            </w:pPr>
          </w:p>
        </w:tc>
        <w:tc>
          <w:tcPr>
            <w:tcW w:w="7229" w:type="dxa"/>
          </w:tcPr>
          <w:p w:rsidR="00BB1D3A" w:rsidRDefault="00BB1D3A">
            <w:pPr>
              <w:rPr>
                <w:rFonts w:ascii="Arial" w:hAnsi="Arial" w:cs="Arial"/>
              </w:rPr>
            </w:pPr>
          </w:p>
        </w:tc>
      </w:tr>
      <w:tr w:rsidR="00BB1D3A" w:rsidTr="000B1E27">
        <w:tc>
          <w:tcPr>
            <w:tcW w:w="7054" w:type="dxa"/>
          </w:tcPr>
          <w:p w:rsidR="00BB1D3A" w:rsidRDefault="00BB1D3A" w:rsidP="00BB1D3A">
            <w:pPr>
              <w:rPr>
                <w:rFonts w:ascii="Arial" w:hAnsi="Arial" w:cs="Arial"/>
              </w:rPr>
            </w:pPr>
            <w:r>
              <w:rPr>
                <w:rFonts w:ascii="Arial" w:hAnsi="Arial" w:cs="Arial"/>
              </w:rPr>
              <w:t xml:space="preserve">Mae gwasanaeth cyfieithu ar y pryd yn golygu y gall pob un gyfrannu at y trafodaethau yn ei ddewis iaith yn ddirwystr. Mae gan y Cynulliad Cenedlaethol dîm ardderchog o gyfieithwyr ar y pryd medrus a galluog, ac mae’r rhan fwyaf ohonyn </w:t>
            </w:r>
            <w:proofErr w:type="spellStart"/>
            <w:r>
              <w:rPr>
                <w:rFonts w:ascii="Arial" w:hAnsi="Arial" w:cs="Arial"/>
              </w:rPr>
              <w:t>nhw’n</w:t>
            </w:r>
            <w:proofErr w:type="spellEnd"/>
            <w:r>
              <w:rPr>
                <w:rFonts w:ascii="Arial" w:hAnsi="Arial" w:cs="Arial"/>
              </w:rPr>
              <w:t xml:space="preserve"> Aelodau Cyfieithu ar y Pryd o Gymdeithas Cyfieithwyr Cymru.</w:t>
            </w:r>
          </w:p>
        </w:tc>
        <w:tc>
          <w:tcPr>
            <w:tcW w:w="7229" w:type="dxa"/>
          </w:tcPr>
          <w:p w:rsidR="00BB1D3A" w:rsidRDefault="00BB1D3A" w:rsidP="00BB1D3A">
            <w:pPr>
              <w:textAlignment w:val="top"/>
              <w:rPr>
                <w:rFonts w:ascii="Arial" w:hAnsi="Arial" w:cs="Arial"/>
              </w:rPr>
            </w:pPr>
            <w:r w:rsidRPr="00BB1D3A">
              <w:rPr>
                <w:rFonts w:ascii="Arial" w:eastAsia="Times New Roman" w:hAnsi="Arial" w:cs="Arial"/>
                <w:lang w:val="en-GB" w:eastAsia="cy-GB"/>
              </w:rPr>
              <w:t>Interpretation</w:t>
            </w:r>
            <w:r w:rsidRPr="00785E46">
              <w:rPr>
                <w:rFonts w:ascii="Arial" w:eastAsia="Times New Roman" w:hAnsi="Arial" w:cs="Arial"/>
                <w:lang w:val="en-GB" w:eastAsia="cy-GB"/>
              </w:rPr>
              <w:t xml:space="preserve"> means that </w:t>
            </w:r>
            <w:r w:rsidRPr="00BB1D3A">
              <w:rPr>
                <w:rFonts w:ascii="Arial" w:eastAsia="Times New Roman" w:hAnsi="Arial" w:cs="Arial"/>
                <w:lang w:val="en-GB" w:eastAsia="cy-GB"/>
              </w:rPr>
              <w:t>everyone can</w:t>
            </w:r>
            <w:r w:rsidRPr="00785E46">
              <w:rPr>
                <w:rFonts w:ascii="Arial" w:eastAsia="Times New Roman" w:hAnsi="Arial" w:cs="Arial"/>
                <w:lang w:val="en-GB" w:eastAsia="cy-GB"/>
              </w:rPr>
              <w:t xml:space="preserve"> contribute </w:t>
            </w:r>
            <w:r w:rsidRPr="00BB1D3A">
              <w:rPr>
                <w:rFonts w:ascii="Arial" w:eastAsia="Times New Roman" w:hAnsi="Arial" w:cs="Arial"/>
                <w:lang w:val="en-GB" w:eastAsia="cy-GB"/>
              </w:rPr>
              <w:t>freely</w:t>
            </w:r>
            <w:r w:rsidRPr="00785E46">
              <w:rPr>
                <w:rFonts w:ascii="Arial" w:eastAsia="Times New Roman" w:hAnsi="Arial" w:cs="Arial"/>
                <w:lang w:val="en-GB" w:eastAsia="cy-GB"/>
              </w:rPr>
              <w:t xml:space="preserve"> to discussions in the language of their choice. The National Assembly has an excellent team of skilled and capable</w:t>
            </w:r>
            <w:r w:rsidRPr="00BB1D3A">
              <w:rPr>
                <w:rFonts w:ascii="Arial" w:eastAsia="Times New Roman" w:hAnsi="Arial" w:cs="Arial"/>
                <w:lang w:val="en-GB" w:eastAsia="cy-GB"/>
              </w:rPr>
              <w:t xml:space="preserve"> </w:t>
            </w:r>
            <w:r w:rsidRPr="00785E46">
              <w:rPr>
                <w:rFonts w:ascii="Arial" w:eastAsia="Times New Roman" w:hAnsi="Arial" w:cs="Arial"/>
                <w:lang w:val="en-GB" w:eastAsia="cy-GB"/>
              </w:rPr>
              <w:t xml:space="preserve">interpreters, the majority of </w:t>
            </w:r>
            <w:r w:rsidRPr="00BB1D3A">
              <w:rPr>
                <w:rFonts w:ascii="Arial" w:eastAsia="Times New Roman" w:hAnsi="Arial" w:cs="Arial"/>
                <w:lang w:val="en-GB" w:eastAsia="cy-GB"/>
              </w:rPr>
              <w:t>whom</w:t>
            </w:r>
            <w:r w:rsidRPr="00785E46">
              <w:rPr>
                <w:rFonts w:ascii="Arial" w:eastAsia="Times New Roman" w:hAnsi="Arial" w:cs="Arial"/>
                <w:lang w:val="en-GB" w:eastAsia="cy-GB"/>
              </w:rPr>
              <w:t xml:space="preserve"> are </w:t>
            </w:r>
            <w:r w:rsidRPr="00BB1D3A">
              <w:rPr>
                <w:rFonts w:ascii="Arial" w:eastAsia="Times New Roman" w:hAnsi="Arial" w:cs="Arial"/>
                <w:lang w:val="en-GB" w:eastAsia="cy-GB"/>
              </w:rPr>
              <w:t>Interpreting M</w:t>
            </w:r>
            <w:r w:rsidRPr="00785E46">
              <w:rPr>
                <w:rFonts w:ascii="Arial" w:eastAsia="Times New Roman" w:hAnsi="Arial" w:cs="Arial"/>
                <w:lang w:val="en-GB" w:eastAsia="cy-GB"/>
              </w:rPr>
              <w:t>embers</w:t>
            </w:r>
            <w:r w:rsidRPr="00BB1D3A">
              <w:rPr>
                <w:rFonts w:ascii="Arial" w:eastAsia="Times New Roman" w:hAnsi="Arial" w:cs="Arial"/>
                <w:lang w:val="en-GB" w:eastAsia="cy-GB"/>
              </w:rPr>
              <w:t xml:space="preserve"> of </w:t>
            </w:r>
            <w:proofErr w:type="spellStart"/>
            <w:r w:rsidRPr="00BB1D3A">
              <w:rPr>
                <w:rFonts w:ascii="Arial" w:hAnsi="Arial" w:cs="Arial"/>
                <w:lang w:val="en-GB"/>
              </w:rPr>
              <w:t>Cymdeithas</w:t>
            </w:r>
            <w:proofErr w:type="spellEnd"/>
            <w:r w:rsidRPr="00BB1D3A">
              <w:rPr>
                <w:rFonts w:ascii="Arial" w:hAnsi="Arial" w:cs="Arial"/>
                <w:lang w:val="en-GB"/>
              </w:rPr>
              <w:t xml:space="preserve"> </w:t>
            </w:r>
            <w:proofErr w:type="spellStart"/>
            <w:r w:rsidRPr="00BB1D3A">
              <w:rPr>
                <w:rFonts w:ascii="Arial" w:hAnsi="Arial" w:cs="Arial"/>
                <w:lang w:val="en-GB"/>
              </w:rPr>
              <w:t>Cyfieithwyr</w:t>
            </w:r>
            <w:proofErr w:type="spellEnd"/>
            <w:r w:rsidRPr="00BB1D3A">
              <w:rPr>
                <w:rFonts w:ascii="Arial" w:hAnsi="Arial" w:cs="Arial"/>
                <w:lang w:val="en-GB"/>
              </w:rPr>
              <w:t xml:space="preserve"> </w:t>
            </w:r>
            <w:proofErr w:type="spellStart"/>
            <w:r w:rsidRPr="00BB1D3A">
              <w:rPr>
                <w:rFonts w:ascii="Arial" w:hAnsi="Arial" w:cs="Arial"/>
                <w:lang w:val="en-GB"/>
              </w:rPr>
              <w:t>Cymru</w:t>
            </w:r>
            <w:proofErr w:type="spellEnd"/>
            <w:r w:rsidRPr="00BB1D3A">
              <w:rPr>
                <w:rFonts w:ascii="Arial" w:hAnsi="Arial" w:cs="Arial"/>
                <w:lang w:val="en-GB"/>
              </w:rPr>
              <w:t>.</w:t>
            </w:r>
          </w:p>
        </w:tc>
      </w:tr>
      <w:tr w:rsidR="00BB1D3A" w:rsidTr="000B1E27">
        <w:tc>
          <w:tcPr>
            <w:tcW w:w="7054" w:type="dxa"/>
          </w:tcPr>
          <w:p w:rsidR="00BB1D3A" w:rsidRDefault="00BB1D3A" w:rsidP="00BB1D3A">
            <w:pPr>
              <w:rPr>
                <w:rFonts w:ascii="Arial" w:hAnsi="Arial" w:cs="Arial"/>
              </w:rPr>
            </w:pPr>
          </w:p>
        </w:tc>
        <w:tc>
          <w:tcPr>
            <w:tcW w:w="7229" w:type="dxa"/>
          </w:tcPr>
          <w:p w:rsidR="00BB1D3A" w:rsidRDefault="00BB1D3A">
            <w:pPr>
              <w:rPr>
                <w:rFonts w:ascii="Arial" w:hAnsi="Arial" w:cs="Arial"/>
              </w:rPr>
            </w:pPr>
          </w:p>
        </w:tc>
      </w:tr>
      <w:tr w:rsidR="00BB1D3A" w:rsidTr="000B1E27">
        <w:tc>
          <w:tcPr>
            <w:tcW w:w="7054" w:type="dxa"/>
          </w:tcPr>
          <w:p w:rsidR="00BB1D3A" w:rsidRDefault="00BB1D3A" w:rsidP="000B1E27">
            <w:pPr>
              <w:rPr>
                <w:rFonts w:ascii="Arial" w:hAnsi="Arial" w:cs="Arial"/>
              </w:rPr>
            </w:pPr>
            <w:r w:rsidRPr="0057635B">
              <w:rPr>
                <w:rFonts w:ascii="Arial" w:hAnsi="Arial" w:cs="Arial"/>
              </w:rPr>
              <w:t xml:space="preserve">Rydym yn falch hefyd fod y Cynulliad yn rhoi bri ar ddefnyddio technoleg i hwyluso defnyddio’r ddwy iaith swyddogol. Fel Cymdeithas, cawsom y fraint o fod yn rhan o lansiad cyfleuster </w:t>
            </w:r>
            <w:r w:rsidRPr="005E7D7F">
              <w:rPr>
                <w:rFonts w:ascii="Cynulliad Sans" w:hAnsi="Cynulliad Sans" w:cs="Cynulliad Sans"/>
                <w:color w:val="000000"/>
                <w:sz w:val="23"/>
                <w:szCs w:val="23"/>
              </w:rPr>
              <w:t xml:space="preserve">byd-eang y Gymraeg </w:t>
            </w:r>
            <w:r w:rsidRPr="0057635B">
              <w:rPr>
                <w:rFonts w:ascii="Arial" w:hAnsi="Arial" w:cs="Arial"/>
              </w:rPr>
              <w:t xml:space="preserve">ar gyfer </w:t>
            </w:r>
            <w:r>
              <w:rPr>
                <w:rFonts w:ascii="Arial" w:hAnsi="Arial" w:cs="Arial"/>
              </w:rPr>
              <w:t>‘</w:t>
            </w:r>
            <w:r w:rsidRPr="0057635B">
              <w:rPr>
                <w:rFonts w:ascii="Arial" w:hAnsi="Arial" w:cs="Arial"/>
              </w:rPr>
              <w:t xml:space="preserve">Microsoft </w:t>
            </w:r>
            <w:proofErr w:type="spellStart"/>
            <w:r w:rsidRPr="0057635B">
              <w:rPr>
                <w:rFonts w:ascii="Arial" w:hAnsi="Arial" w:cs="Arial"/>
              </w:rPr>
              <w:t>Translator</w:t>
            </w:r>
            <w:proofErr w:type="spellEnd"/>
            <w:r>
              <w:rPr>
                <w:rFonts w:ascii="Arial" w:hAnsi="Arial" w:cs="Arial"/>
              </w:rPr>
              <w:t>’</w:t>
            </w:r>
            <w:r w:rsidRPr="0057635B">
              <w:rPr>
                <w:rFonts w:ascii="Arial" w:hAnsi="Arial" w:cs="Arial"/>
              </w:rPr>
              <w:t xml:space="preserve"> ym mis Chwefror 2014. </w:t>
            </w:r>
            <w:r>
              <w:rPr>
                <w:rFonts w:ascii="Arial" w:hAnsi="Arial" w:cs="Arial"/>
              </w:rPr>
              <w:t>Ma</w:t>
            </w:r>
            <w:r w:rsidRPr="0057635B">
              <w:rPr>
                <w:rFonts w:ascii="Arial" w:hAnsi="Arial" w:cs="Arial"/>
              </w:rPr>
              <w:t>e</w:t>
            </w:r>
            <w:r>
              <w:rPr>
                <w:rFonts w:ascii="Arial" w:hAnsi="Arial" w:cs="Arial"/>
              </w:rPr>
              <w:t xml:space="preserve"> hefyd y</w:t>
            </w:r>
            <w:r w:rsidRPr="0057635B">
              <w:rPr>
                <w:rFonts w:ascii="Arial" w:hAnsi="Arial" w:cs="Arial"/>
              </w:rPr>
              <w:t xml:space="preserve">n erfyn </w:t>
            </w:r>
            <w:r>
              <w:rPr>
                <w:rFonts w:ascii="Arial" w:hAnsi="Arial" w:cs="Arial"/>
              </w:rPr>
              <w:t>pwysig ac effeithiol</w:t>
            </w:r>
            <w:r w:rsidRPr="0057635B">
              <w:rPr>
                <w:rFonts w:ascii="Arial" w:hAnsi="Arial" w:cs="Arial"/>
              </w:rPr>
              <w:t xml:space="preserve"> i</w:t>
            </w:r>
            <w:r>
              <w:rPr>
                <w:rFonts w:ascii="Arial" w:hAnsi="Arial" w:cs="Arial"/>
              </w:rPr>
              <w:t xml:space="preserve"> g</w:t>
            </w:r>
            <w:r w:rsidRPr="0057635B">
              <w:rPr>
                <w:rFonts w:ascii="Arial" w:hAnsi="Arial" w:cs="Arial"/>
              </w:rPr>
              <w:t xml:space="preserve">yfieithwyr </w:t>
            </w:r>
            <w:r>
              <w:rPr>
                <w:rFonts w:ascii="Arial" w:hAnsi="Arial" w:cs="Arial"/>
              </w:rPr>
              <w:t xml:space="preserve">y Cynulliad </w:t>
            </w:r>
            <w:r w:rsidRPr="0057635B">
              <w:rPr>
                <w:rFonts w:ascii="Arial" w:hAnsi="Arial" w:cs="Arial"/>
              </w:rPr>
              <w:t>yn eu gwaith.</w:t>
            </w:r>
            <w:r w:rsidR="000B1E27">
              <w:rPr>
                <w:rFonts w:ascii="Arial" w:hAnsi="Arial" w:cs="Arial"/>
              </w:rPr>
              <w:t xml:space="preserve"> I chi, g</w:t>
            </w:r>
            <w:r w:rsidR="000B1E27" w:rsidRPr="0057635B">
              <w:rPr>
                <w:rFonts w:ascii="Arial" w:hAnsi="Arial" w:cs="Arial"/>
              </w:rPr>
              <w:t xml:space="preserve">all hwn fod </w:t>
            </w:r>
            <w:r w:rsidR="000B1E27">
              <w:rPr>
                <w:rFonts w:ascii="Arial" w:hAnsi="Arial" w:cs="Arial"/>
              </w:rPr>
              <w:t>yn</w:t>
            </w:r>
            <w:r w:rsidR="000B1E27" w:rsidRPr="0057635B">
              <w:rPr>
                <w:rFonts w:ascii="Arial" w:hAnsi="Arial" w:cs="Arial"/>
              </w:rPr>
              <w:t xml:space="preserve"> gymorth </w:t>
            </w:r>
            <w:r w:rsidR="000B1E27">
              <w:rPr>
                <w:rFonts w:ascii="Arial" w:hAnsi="Arial" w:cs="Arial"/>
              </w:rPr>
              <w:t>gwerthfawr yn eich cyfathrebu.</w:t>
            </w:r>
          </w:p>
        </w:tc>
        <w:tc>
          <w:tcPr>
            <w:tcW w:w="7229" w:type="dxa"/>
          </w:tcPr>
          <w:p w:rsidR="00BB1D3A" w:rsidRDefault="00BB1D3A" w:rsidP="000B1E27">
            <w:pPr>
              <w:textAlignment w:val="top"/>
              <w:rPr>
                <w:rFonts w:ascii="Arial" w:hAnsi="Arial" w:cs="Arial"/>
              </w:rPr>
            </w:pPr>
            <w:r w:rsidRPr="00785E46">
              <w:rPr>
                <w:rFonts w:ascii="Arial" w:eastAsia="Times New Roman" w:hAnsi="Arial" w:cs="Arial"/>
                <w:lang w:val="en-GB" w:eastAsia="cy-GB"/>
              </w:rPr>
              <w:t xml:space="preserve">We are also pleased that the Assembly </w:t>
            </w:r>
            <w:r w:rsidRPr="00BB1D3A">
              <w:rPr>
                <w:rFonts w:ascii="Arial" w:eastAsia="Times New Roman" w:hAnsi="Arial" w:cs="Arial"/>
                <w:lang w:val="en-GB" w:eastAsia="cy-GB"/>
              </w:rPr>
              <w:t xml:space="preserve">recognises the importance of </w:t>
            </w:r>
            <w:r w:rsidRPr="00785E46">
              <w:rPr>
                <w:rFonts w:ascii="Arial" w:eastAsia="Times New Roman" w:hAnsi="Arial" w:cs="Arial"/>
                <w:lang w:val="en-GB" w:eastAsia="cy-GB"/>
              </w:rPr>
              <w:t xml:space="preserve">technology </w:t>
            </w:r>
            <w:r w:rsidR="00A9031C">
              <w:rPr>
                <w:rFonts w:ascii="Arial" w:eastAsia="Times New Roman" w:hAnsi="Arial" w:cs="Arial"/>
                <w:lang w:val="en-GB" w:eastAsia="cy-GB"/>
              </w:rPr>
              <w:t>in</w:t>
            </w:r>
            <w:r w:rsidRPr="00785E46">
              <w:rPr>
                <w:rFonts w:ascii="Arial" w:eastAsia="Times New Roman" w:hAnsi="Arial" w:cs="Arial"/>
                <w:lang w:val="en-GB" w:eastAsia="cy-GB"/>
              </w:rPr>
              <w:t xml:space="preserve"> facilitat</w:t>
            </w:r>
            <w:r w:rsidR="00A9031C">
              <w:rPr>
                <w:rFonts w:ascii="Arial" w:eastAsia="Times New Roman" w:hAnsi="Arial" w:cs="Arial"/>
                <w:lang w:val="en-GB" w:eastAsia="cy-GB"/>
              </w:rPr>
              <w:t>ing</w:t>
            </w:r>
            <w:r w:rsidRPr="00785E46">
              <w:rPr>
                <w:rFonts w:ascii="Arial" w:eastAsia="Times New Roman" w:hAnsi="Arial" w:cs="Arial"/>
                <w:lang w:val="en-GB" w:eastAsia="cy-GB"/>
              </w:rPr>
              <w:t xml:space="preserve"> the use of </w:t>
            </w:r>
            <w:r>
              <w:rPr>
                <w:rFonts w:ascii="Arial" w:eastAsia="Times New Roman" w:hAnsi="Arial" w:cs="Arial"/>
                <w:lang w:val="en-GB" w:eastAsia="cy-GB"/>
              </w:rPr>
              <w:t>its</w:t>
            </w:r>
            <w:r w:rsidRPr="00785E46">
              <w:rPr>
                <w:rFonts w:ascii="Arial" w:eastAsia="Times New Roman" w:hAnsi="Arial" w:cs="Arial"/>
                <w:lang w:val="en-GB" w:eastAsia="cy-GB"/>
              </w:rPr>
              <w:t xml:space="preserve"> two official languages. As a</w:t>
            </w:r>
            <w:r w:rsidRPr="00BB1D3A">
              <w:rPr>
                <w:rFonts w:ascii="Arial" w:eastAsia="Times New Roman" w:hAnsi="Arial" w:cs="Arial"/>
                <w:lang w:val="en-GB" w:eastAsia="cy-GB"/>
              </w:rPr>
              <w:t>n Association</w:t>
            </w:r>
            <w:r w:rsidRPr="00785E46">
              <w:rPr>
                <w:rFonts w:ascii="Arial" w:eastAsia="Times New Roman" w:hAnsi="Arial" w:cs="Arial"/>
                <w:lang w:val="en-GB" w:eastAsia="cy-GB"/>
              </w:rPr>
              <w:t>, we ha</w:t>
            </w:r>
            <w:r w:rsidRPr="00BB1D3A">
              <w:rPr>
                <w:rFonts w:ascii="Arial" w:eastAsia="Times New Roman" w:hAnsi="Arial" w:cs="Arial"/>
                <w:lang w:val="en-GB" w:eastAsia="cy-GB"/>
              </w:rPr>
              <w:t>d</w:t>
            </w:r>
            <w:r w:rsidRPr="00785E46">
              <w:rPr>
                <w:rFonts w:ascii="Arial" w:eastAsia="Times New Roman" w:hAnsi="Arial" w:cs="Arial"/>
                <w:lang w:val="en-GB" w:eastAsia="cy-GB"/>
              </w:rPr>
              <w:t xml:space="preserve"> the privilege of being </w:t>
            </w:r>
            <w:r w:rsidRPr="00BB1D3A">
              <w:rPr>
                <w:rFonts w:ascii="Arial" w:eastAsia="Times New Roman" w:hAnsi="Arial" w:cs="Arial"/>
                <w:lang w:val="en-GB" w:eastAsia="cy-GB"/>
              </w:rPr>
              <w:t>part of the launch</w:t>
            </w:r>
            <w:r w:rsidRPr="00785E46">
              <w:rPr>
                <w:rFonts w:ascii="Arial" w:eastAsia="Times New Roman" w:hAnsi="Arial" w:cs="Arial"/>
                <w:lang w:val="en-GB" w:eastAsia="cy-GB"/>
              </w:rPr>
              <w:t xml:space="preserve"> of </w:t>
            </w:r>
            <w:r w:rsidRPr="00BB1D3A">
              <w:rPr>
                <w:rFonts w:ascii="Arial" w:eastAsia="Times New Roman" w:hAnsi="Arial" w:cs="Arial"/>
                <w:lang w:val="en-GB" w:eastAsia="cy-GB"/>
              </w:rPr>
              <w:t>the</w:t>
            </w:r>
            <w:r w:rsidRPr="00785E46">
              <w:rPr>
                <w:rFonts w:ascii="Arial" w:eastAsia="Times New Roman" w:hAnsi="Arial" w:cs="Arial"/>
                <w:lang w:val="en-GB" w:eastAsia="cy-GB"/>
              </w:rPr>
              <w:t xml:space="preserve"> global </w:t>
            </w:r>
            <w:r w:rsidRPr="00785E46">
              <w:rPr>
                <w:rFonts w:ascii="Arial" w:hAnsi="Arial" w:cs="Arial"/>
                <w:lang w:val="en-GB"/>
              </w:rPr>
              <w:t xml:space="preserve">Welsh model for </w:t>
            </w:r>
            <w:r w:rsidRPr="00785E46">
              <w:rPr>
                <w:rFonts w:ascii="Arial" w:eastAsia="Times New Roman" w:hAnsi="Arial" w:cs="Arial"/>
                <w:lang w:val="en-GB" w:eastAsia="cy-GB"/>
              </w:rPr>
              <w:t xml:space="preserve">'Microsoft Translator' in February 2014. It is also an important and effective tool </w:t>
            </w:r>
            <w:r w:rsidRPr="00BB1D3A">
              <w:rPr>
                <w:rFonts w:ascii="Arial" w:eastAsia="Times New Roman" w:hAnsi="Arial" w:cs="Arial"/>
                <w:lang w:val="en-GB" w:eastAsia="cy-GB"/>
              </w:rPr>
              <w:t xml:space="preserve">for </w:t>
            </w:r>
            <w:r w:rsidRPr="00785E46">
              <w:rPr>
                <w:rFonts w:ascii="Arial" w:eastAsia="Times New Roman" w:hAnsi="Arial" w:cs="Arial"/>
                <w:lang w:val="en-GB" w:eastAsia="cy-GB"/>
              </w:rPr>
              <w:t xml:space="preserve">the </w:t>
            </w:r>
            <w:r w:rsidRPr="00BB1D3A">
              <w:rPr>
                <w:rFonts w:ascii="Arial" w:eastAsia="Times New Roman" w:hAnsi="Arial" w:cs="Arial"/>
                <w:lang w:val="en-GB" w:eastAsia="cy-GB"/>
              </w:rPr>
              <w:t>Assembly’s translators</w:t>
            </w:r>
            <w:r w:rsidRPr="00785E46">
              <w:rPr>
                <w:rFonts w:ascii="Arial" w:eastAsia="Times New Roman" w:hAnsi="Arial" w:cs="Arial"/>
                <w:lang w:val="en-GB" w:eastAsia="cy-GB"/>
              </w:rPr>
              <w:t xml:space="preserve"> in their work.</w:t>
            </w:r>
            <w:r w:rsidR="000B1E27" w:rsidRPr="00785E46">
              <w:rPr>
                <w:rFonts w:ascii="Arial" w:eastAsia="Times New Roman" w:hAnsi="Arial" w:cs="Arial"/>
                <w:lang w:val="en-GB" w:eastAsia="cy-GB"/>
              </w:rPr>
              <w:t xml:space="preserve"> </w:t>
            </w:r>
            <w:r w:rsidR="000B1E27">
              <w:rPr>
                <w:rFonts w:ascii="Arial" w:eastAsia="Times New Roman" w:hAnsi="Arial" w:cs="Arial"/>
                <w:lang w:val="en-GB" w:eastAsia="cy-GB"/>
              </w:rPr>
              <w:t>For you, t</w:t>
            </w:r>
            <w:r w:rsidR="000B1E27" w:rsidRPr="00785E46">
              <w:rPr>
                <w:rFonts w:ascii="Arial" w:eastAsia="Times New Roman" w:hAnsi="Arial" w:cs="Arial"/>
                <w:lang w:val="en-GB" w:eastAsia="cy-GB"/>
              </w:rPr>
              <w:t>his can be a valuable support in your communication.</w:t>
            </w:r>
          </w:p>
        </w:tc>
      </w:tr>
      <w:tr w:rsidR="00BB1D3A" w:rsidTr="000B1E27">
        <w:tc>
          <w:tcPr>
            <w:tcW w:w="7054" w:type="dxa"/>
          </w:tcPr>
          <w:p w:rsidR="00BB1D3A" w:rsidRDefault="00BB1D3A" w:rsidP="00BB1D3A">
            <w:pPr>
              <w:rPr>
                <w:rFonts w:ascii="Arial" w:hAnsi="Arial" w:cs="Arial"/>
              </w:rPr>
            </w:pPr>
          </w:p>
        </w:tc>
        <w:tc>
          <w:tcPr>
            <w:tcW w:w="7229" w:type="dxa"/>
          </w:tcPr>
          <w:p w:rsidR="00BB1D3A" w:rsidRDefault="00BB1D3A">
            <w:pPr>
              <w:rPr>
                <w:rFonts w:ascii="Arial" w:hAnsi="Arial" w:cs="Arial"/>
              </w:rPr>
            </w:pPr>
          </w:p>
        </w:tc>
      </w:tr>
      <w:tr w:rsidR="00BB1D3A" w:rsidTr="000B1E27">
        <w:tc>
          <w:tcPr>
            <w:tcW w:w="7054" w:type="dxa"/>
          </w:tcPr>
          <w:p w:rsidR="00BB1D3A" w:rsidRDefault="00BB1D3A" w:rsidP="00BB1D3A">
            <w:pPr>
              <w:rPr>
                <w:rFonts w:ascii="Arial" w:hAnsi="Arial" w:cs="Arial"/>
              </w:rPr>
            </w:pPr>
            <w:r>
              <w:rPr>
                <w:rFonts w:ascii="Arial" w:hAnsi="Arial" w:cs="Arial"/>
              </w:rPr>
              <w:t>Gobeithiwn yn fawr y gwnewch chi ddefnyddio’r adnoddau a’r cyfleusterau sydd ar gael i chi yn y Cynulliad er mwyn sicrhau y caiff y Gymraeg ei defnyddio yn naturiol ac yn aml yn y Siambr ac mewn pwyllgor.</w:t>
            </w:r>
          </w:p>
        </w:tc>
        <w:tc>
          <w:tcPr>
            <w:tcW w:w="7229" w:type="dxa"/>
          </w:tcPr>
          <w:p w:rsidR="00BB1D3A" w:rsidRDefault="00410A19" w:rsidP="00410A19">
            <w:pPr>
              <w:textAlignment w:val="top"/>
              <w:rPr>
                <w:rFonts w:ascii="Arial" w:hAnsi="Arial" w:cs="Arial"/>
              </w:rPr>
            </w:pPr>
            <w:r>
              <w:rPr>
                <w:rFonts w:ascii="Arial" w:eastAsia="Times New Roman" w:hAnsi="Arial" w:cs="Arial"/>
                <w:lang w:val="en-GB" w:eastAsia="cy-GB"/>
              </w:rPr>
              <w:t xml:space="preserve">We very much hope that you will take advantage of the resources and facilities available to you in the Assembly to ensure that the Welsh language is used naturally and frequently in the </w:t>
            </w:r>
            <w:proofErr w:type="spellStart"/>
            <w:r>
              <w:rPr>
                <w:rFonts w:ascii="Arial" w:eastAsia="Times New Roman" w:hAnsi="Arial" w:cs="Arial"/>
                <w:lang w:val="en-GB" w:eastAsia="cy-GB"/>
              </w:rPr>
              <w:t>Siambr</w:t>
            </w:r>
            <w:proofErr w:type="spellEnd"/>
            <w:r>
              <w:rPr>
                <w:rFonts w:ascii="Arial" w:eastAsia="Times New Roman" w:hAnsi="Arial" w:cs="Arial"/>
                <w:lang w:val="en-GB" w:eastAsia="cy-GB"/>
              </w:rPr>
              <w:t xml:space="preserve"> </w:t>
            </w:r>
            <w:r>
              <w:rPr>
                <w:rFonts w:ascii="Arial" w:eastAsia="Times New Roman" w:hAnsi="Arial" w:cs="Arial"/>
                <w:lang w:val="en-GB" w:eastAsia="cy-GB"/>
              </w:rPr>
              <w:t>and in committee.</w:t>
            </w:r>
          </w:p>
        </w:tc>
      </w:tr>
      <w:tr w:rsidR="00BB1D3A" w:rsidTr="000B1E27">
        <w:tc>
          <w:tcPr>
            <w:tcW w:w="7054" w:type="dxa"/>
          </w:tcPr>
          <w:p w:rsidR="00BB1D3A" w:rsidRDefault="00BB1D3A" w:rsidP="00BB1D3A">
            <w:pPr>
              <w:rPr>
                <w:rFonts w:ascii="Arial" w:hAnsi="Arial" w:cs="Arial"/>
              </w:rPr>
            </w:pPr>
          </w:p>
        </w:tc>
        <w:tc>
          <w:tcPr>
            <w:tcW w:w="7229" w:type="dxa"/>
          </w:tcPr>
          <w:p w:rsidR="00BB1D3A" w:rsidRDefault="00BB1D3A">
            <w:pPr>
              <w:rPr>
                <w:rFonts w:ascii="Arial" w:hAnsi="Arial" w:cs="Arial"/>
              </w:rPr>
            </w:pPr>
          </w:p>
        </w:tc>
      </w:tr>
      <w:tr w:rsidR="00BB1D3A" w:rsidTr="000B1E27">
        <w:tc>
          <w:tcPr>
            <w:tcW w:w="7054" w:type="dxa"/>
          </w:tcPr>
          <w:p w:rsidR="00BB1D3A" w:rsidRDefault="00BB1D3A" w:rsidP="00BB1D3A">
            <w:pPr>
              <w:rPr>
                <w:rFonts w:ascii="Arial" w:hAnsi="Arial" w:cs="Arial"/>
              </w:rPr>
            </w:pPr>
            <w:r>
              <w:rPr>
                <w:rFonts w:ascii="Arial" w:hAnsi="Arial" w:cs="Arial"/>
              </w:rPr>
              <w:t>I gael gwybod rhagor am Gymdeithas Cyfieithwyr Cymru, ewch i’n gwefan,</w:t>
            </w:r>
            <w:r w:rsidR="00410A19">
              <w:t xml:space="preserve"> </w:t>
            </w:r>
            <w:hyperlink r:id="rId5" w:history="1">
              <w:r w:rsidR="00410A19" w:rsidRPr="00C97C7E">
                <w:rPr>
                  <w:rStyle w:val="Hyperddolen"/>
                  <w:rFonts w:ascii="Arial" w:hAnsi="Arial" w:cs="Arial"/>
                </w:rPr>
                <w:t>https://www.cyfieithwyrcymru.org.uk/</w:t>
              </w:r>
            </w:hyperlink>
            <w:r w:rsidR="00410A19">
              <w:rPr>
                <w:rFonts w:ascii="Arial" w:hAnsi="Arial" w:cs="Arial"/>
              </w:rPr>
              <w:t>.</w:t>
            </w:r>
          </w:p>
        </w:tc>
        <w:tc>
          <w:tcPr>
            <w:tcW w:w="7229" w:type="dxa"/>
          </w:tcPr>
          <w:p w:rsidR="00BB1D3A" w:rsidRDefault="00BB1D3A">
            <w:pPr>
              <w:rPr>
                <w:rFonts w:ascii="Arial" w:hAnsi="Arial" w:cs="Arial"/>
              </w:rPr>
            </w:pPr>
            <w:r w:rsidRPr="00BB1D3A">
              <w:rPr>
                <w:rFonts w:ascii="Arial" w:hAnsi="Arial" w:cs="Arial"/>
                <w:lang w:val="en-GB"/>
              </w:rPr>
              <w:t xml:space="preserve">To find out more about </w:t>
            </w:r>
            <w:proofErr w:type="spellStart"/>
            <w:r w:rsidRPr="00BB1D3A">
              <w:rPr>
                <w:rFonts w:ascii="Arial" w:hAnsi="Arial" w:cs="Arial"/>
                <w:lang w:val="en-GB"/>
              </w:rPr>
              <w:t>Cymdeithas</w:t>
            </w:r>
            <w:proofErr w:type="spellEnd"/>
            <w:r w:rsidRPr="00BB1D3A">
              <w:rPr>
                <w:rFonts w:ascii="Arial" w:hAnsi="Arial" w:cs="Arial"/>
                <w:lang w:val="en-GB"/>
              </w:rPr>
              <w:t xml:space="preserve"> </w:t>
            </w:r>
            <w:proofErr w:type="spellStart"/>
            <w:r w:rsidRPr="00BB1D3A">
              <w:rPr>
                <w:rFonts w:ascii="Arial" w:hAnsi="Arial" w:cs="Arial"/>
                <w:lang w:val="en-GB"/>
              </w:rPr>
              <w:t>Cyfieithwyr</w:t>
            </w:r>
            <w:proofErr w:type="spellEnd"/>
            <w:r w:rsidRPr="00BB1D3A">
              <w:rPr>
                <w:rFonts w:ascii="Arial" w:hAnsi="Arial" w:cs="Arial"/>
                <w:lang w:val="en-GB"/>
              </w:rPr>
              <w:t xml:space="preserve"> </w:t>
            </w:r>
            <w:proofErr w:type="spellStart"/>
            <w:r w:rsidRPr="00BB1D3A">
              <w:rPr>
                <w:rFonts w:ascii="Arial" w:hAnsi="Arial" w:cs="Arial"/>
                <w:lang w:val="en-GB"/>
              </w:rPr>
              <w:t>Cymru</w:t>
            </w:r>
            <w:proofErr w:type="spellEnd"/>
            <w:r w:rsidRPr="00BB1D3A">
              <w:rPr>
                <w:rFonts w:ascii="Arial" w:hAnsi="Arial" w:cs="Arial"/>
                <w:lang w:val="en-GB"/>
              </w:rPr>
              <w:t>, visit our website,</w:t>
            </w:r>
            <w:r w:rsidR="00410A19">
              <w:t xml:space="preserve"> </w:t>
            </w:r>
            <w:hyperlink r:id="rId6" w:history="1">
              <w:r w:rsidR="00410A19" w:rsidRPr="00BB1D3A">
                <w:rPr>
                  <w:rStyle w:val="Hyperddolen"/>
                  <w:rFonts w:ascii="Arial" w:hAnsi="Arial" w:cs="Arial"/>
                </w:rPr>
                <w:t>https://www.cyfieithwyrcymru.org.uk/en/</w:t>
              </w:r>
            </w:hyperlink>
            <w:r w:rsidR="00410A19" w:rsidRPr="00BB1D3A">
              <w:rPr>
                <w:rFonts w:ascii="Arial" w:hAnsi="Arial" w:cs="Arial"/>
              </w:rPr>
              <w:t>.</w:t>
            </w:r>
          </w:p>
        </w:tc>
      </w:tr>
    </w:tbl>
    <w:p w:rsidR="00BB1D3A" w:rsidRDefault="00BB1D3A">
      <w:pPr>
        <w:rPr>
          <w:rFonts w:ascii="Arial" w:hAnsi="Arial" w:cs="Arial"/>
        </w:rPr>
      </w:pPr>
    </w:p>
    <w:p w:rsidR="000B1E27" w:rsidRDefault="000B1E27">
      <w:pPr>
        <w:rPr>
          <w:rFonts w:ascii="Arial" w:hAnsi="Arial" w:cs="Arial"/>
        </w:rPr>
      </w:pPr>
      <w:r>
        <w:rPr>
          <w:rFonts w:ascii="Arial" w:hAnsi="Arial" w:cs="Arial"/>
        </w:rPr>
        <w:t>Yn gywir,</w:t>
      </w:r>
    </w:p>
    <w:p w:rsidR="000B1E27" w:rsidRDefault="000B1E27">
      <w:pPr>
        <w:rPr>
          <w:rFonts w:ascii="Arial" w:hAnsi="Arial" w:cs="Arial"/>
        </w:rPr>
      </w:pPr>
      <w:r>
        <w:rPr>
          <w:rFonts w:ascii="Arial" w:hAnsi="Arial" w:cs="Arial"/>
        </w:rPr>
        <w:t>Geraint</w:t>
      </w:r>
    </w:p>
    <w:sectPr w:rsidR="000B1E27" w:rsidSect="000B1E27">
      <w:pgSz w:w="16838" w:h="11906" w:orient="landscape" w:code="9"/>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ynulliad Sans">
    <w:altName w:val="Cynulliad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1A"/>
    <w:rsid w:val="000015E3"/>
    <w:rsid w:val="00002A80"/>
    <w:rsid w:val="00002D10"/>
    <w:rsid w:val="00013850"/>
    <w:rsid w:val="000223C2"/>
    <w:rsid w:val="000253D6"/>
    <w:rsid w:val="000258B0"/>
    <w:rsid w:val="00025EC7"/>
    <w:rsid w:val="00025EEC"/>
    <w:rsid w:val="00026E80"/>
    <w:rsid w:val="00026EC4"/>
    <w:rsid w:val="0002778D"/>
    <w:rsid w:val="000320AC"/>
    <w:rsid w:val="00033789"/>
    <w:rsid w:val="0003657A"/>
    <w:rsid w:val="00041387"/>
    <w:rsid w:val="000427D9"/>
    <w:rsid w:val="00042BCE"/>
    <w:rsid w:val="000433EC"/>
    <w:rsid w:val="0004356C"/>
    <w:rsid w:val="00044A0C"/>
    <w:rsid w:val="0004610C"/>
    <w:rsid w:val="00047C57"/>
    <w:rsid w:val="00047EB0"/>
    <w:rsid w:val="00047ED1"/>
    <w:rsid w:val="00051207"/>
    <w:rsid w:val="00051C85"/>
    <w:rsid w:val="00051E16"/>
    <w:rsid w:val="000530C3"/>
    <w:rsid w:val="000534E1"/>
    <w:rsid w:val="0005378D"/>
    <w:rsid w:val="00057823"/>
    <w:rsid w:val="00057DB3"/>
    <w:rsid w:val="00057FDF"/>
    <w:rsid w:val="00061442"/>
    <w:rsid w:val="00063419"/>
    <w:rsid w:val="00066018"/>
    <w:rsid w:val="00067C30"/>
    <w:rsid w:val="0007050F"/>
    <w:rsid w:val="00070575"/>
    <w:rsid w:val="00070C5C"/>
    <w:rsid w:val="00071D1D"/>
    <w:rsid w:val="00075AF5"/>
    <w:rsid w:val="00076D50"/>
    <w:rsid w:val="0007721F"/>
    <w:rsid w:val="00080273"/>
    <w:rsid w:val="00081393"/>
    <w:rsid w:val="00085770"/>
    <w:rsid w:val="000860E6"/>
    <w:rsid w:val="0008637E"/>
    <w:rsid w:val="00086533"/>
    <w:rsid w:val="0008742A"/>
    <w:rsid w:val="0008780E"/>
    <w:rsid w:val="00087C52"/>
    <w:rsid w:val="00090DAA"/>
    <w:rsid w:val="00092AB2"/>
    <w:rsid w:val="00092BC6"/>
    <w:rsid w:val="00096150"/>
    <w:rsid w:val="000979C6"/>
    <w:rsid w:val="000A02A8"/>
    <w:rsid w:val="000A03F7"/>
    <w:rsid w:val="000A1224"/>
    <w:rsid w:val="000A236B"/>
    <w:rsid w:val="000A3200"/>
    <w:rsid w:val="000A4376"/>
    <w:rsid w:val="000B1E27"/>
    <w:rsid w:val="000B311B"/>
    <w:rsid w:val="000B31FD"/>
    <w:rsid w:val="000B3349"/>
    <w:rsid w:val="000B3963"/>
    <w:rsid w:val="000B7027"/>
    <w:rsid w:val="000C04DC"/>
    <w:rsid w:val="000C0F9D"/>
    <w:rsid w:val="000C1489"/>
    <w:rsid w:val="000C264E"/>
    <w:rsid w:val="000C2E44"/>
    <w:rsid w:val="000C313F"/>
    <w:rsid w:val="000C37D3"/>
    <w:rsid w:val="000C4028"/>
    <w:rsid w:val="000C4628"/>
    <w:rsid w:val="000C4742"/>
    <w:rsid w:val="000D10A6"/>
    <w:rsid w:val="000D1AC2"/>
    <w:rsid w:val="000D1B26"/>
    <w:rsid w:val="000D1BF0"/>
    <w:rsid w:val="000D2F18"/>
    <w:rsid w:val="000D3354"/>
    <w:rsid w:val="000D4C68"/>
    <w:rsid w:val="000D5A48"/>
    <w:rsid w:val="000E0560"/>
    <w:rsid w:val="000E1599"/>
    <w:rsid w:val="000E2CA9"/>
    <w:rsid w:val="000E427D"/>
    <w:rsid w:val="000E46F7"/>
    <w:rsid w:val="000E49A0"/>
    <w:rsid w:val="000E5B7C"/>
    <w:rsid w:val="000F11B9"/>
    <w:rsid w:val="000F1C91"/>
    <w:rsid w:val="000F2184"/>
    <w:rsid w:val="000F2506"/>
    <w:rsid w:val="000F264B"/>
    <w:rsid w:val="000F2923"/>
    <w:rsid w:val="000F4550"/>
    <w:rsid w:val="000F65B4"/>
    <w:rsid w:val="000F65BE"/>
    <w:rsid w:val="00100D85"/>
    <w:rsid w:val="001017E3"/>
    <w:rsid w:val="00103F6A"/>
    <w:rsid w:val="00104081"/>
    <w:rsid w:val="00104680"/>
    <w:rsid w:val="00112ACD"/>
    <w:rsid w:val="0011408B"/>
    <w:rsid w:val="00115A3A"/>
    <w:rsid w:val="00115E39"/>
    <w:rsid w:val="00116759"/>
    <w:rsid w:val="00116AFC"/>
    <w:rsid w:val="00117514"/>
    <w:rsid w:val="0012073D"/>
    <w:rsid w:val="001214C3"/>
    <w:rsid w:val="00124503"/>
    <w:rsid w:val="0013193C"/>
    <w:rsid w:val="00134FC1"/>
    <w:rsid w:val="00135B34"/>
    <w:rsid w:val="0013763F"/>
    <w:rsid w:val="00137C83"/>
    <w:rsid w:val="001401F5"/>
    <w:rsid w:val="001428B4"/>
    <w:rsid w:val="001429BD"/>
    <w:rsid w:val="001441AE"/>
    <w:rsid w:val="00144D67"/>
    <w:rsid w:val="00145086"/>
    <w:rsid w:val="00146643"/>
    <w:rsid w:val="00147C2A"/>
    <w:rsid w:val="00147F77"/>
    <w:rsid w:val="0015114D"/>
    <w:rsid w:val="00151A66"/>
    <w:rsid w:val="00152837"/>
    <w:rsid w:val="00153C1A"/>
    <w:rsid w:val="00154C12"/>
    <w:rsid w:val="001550CE"/>
    <w:rsid w:val="001554A2"/>
    <w:rsid w:val="00156C70"/>
    <w:rsid w:val="0016271B"/>
    <w:rsid w:val="001640BD"/>
    <w:rsid w:val="00165BE3"/>
    <w:rsid w:val="00167B61"/>
    <w:rsid w:val="00170EE6"/>
    <w:rsid w:val="001730E5"/>
    <w:rsid w:val="00175F24"/>
    <w:rsid w:val="00175FCC"/>
    <w:rsid w:val="00177E98"/>
    <w:rsid w:val="00184D09"/>
    <w:rsid w:val="0018567C"/>
    <w:rsid w:val="001861BF"/>
    <w:rsid w:val="00186C21"/>
    <w:rsid w:val="0018798B"/>
    <w:rsid w:val="00187ADE"/>
    <w:rsid w:val="00190F89"/>
    <w:rsid w:val="0019109E"/>
    <w:rsid w:val="00195BCB"/>
    <w:rsid w:val="00196A80"/>
    <w:rsid w:val="00196F71"/>
    <w:rsid w:val="001A0885"/>
    <w:rsid w:val="001A1698"/>
    <w:rsid w:val="001A265D"/>
    <w:rsid w:val="001A2B23"/>
    <w:rsid w:val="001A473A"/>
    <w:rsid w:val="001A4E54"/>
    <w:rsid w:val="001A5C8A"/>
    <w:rsid w:val="001A66A5"/>
    <w:rsid w:val="001B0672"/>
    <w:rsid w:val="001B1BFC"/>
    <w:rsid w:val="001B36D4"/>
    <w:rsid w:val="001B3B51"/>
    <w:rsid w:val="001B4BB4"/>
    <w:rsid w:val="001B5930"/>
    <w:rsid w:val="001B6479"/>
    <w:rsid w:val="001B7390"/>
    <w:rsid w:val="001C0807"/>
    <w:rsid w:val="001C105E"/>
    <w:rsid w:val="001C2820"/>
    <w:rsid w:val="001C30D3"/>
    <w:rsid w:val="001C31FE"/>
    <w:rsid w:val="001C3AC3"/>
    <w:rsid w:val="001C6708"/>
    <w:rsid w:val="001C7229"/>
    <w:rsid w:val="001D0D10"/>
    <w:rsid w:val="001D2777"/>
    <w:rsid w:val="001D34FD"/>
    <w:rsid w:val="001D3E89"/>
    <w:rsid w:val="001D3F6E"/>
    <w:rsid w:val="001D533B"/>
    <w:rsid w:val="001D5E5A"/>
    <w:rsid w:val="001D61B8"/>
    <w:rsid w:val="001D66FB"/>
    <w:rsid w:val="001D7256"/>
    <w:rsid w:val="001E0820"/>
    <w:rsid w:val="001E0EF0"/>
    <w:rsid w:val="001E2959"/>
    <w:rsid w:val="001E47A9"/>
    <w:rsid w:val="001E4FCB"/>
    <w:rsid w:val="001E57CD"/>
    <w:rsid w:val="001E6248"/>
    <w:rsid w:val="001E6C41"/>
    <w:rsid w:val="001F057A"/>
    <w:rsid w:val="001F05B8"/>
    <w:rsid w:val="001F18EE"/>
    <w:rsid w:val="001F2269"/>
    <w:rsid w:val="001F3517"/>
    <w:rsid w:val="001F49E5"/>
    <w:rsid w:val="001F4F60"/>
    <w:rsid w:val="001F5509"/>
    <w:rsid w:val="0020097D"/>
    <w:rsid w:val="0020309B"/>
    <w:rsid w:val="00205B75"/>
    <w:rsid w:val="00205C1B"/>
    <w:rsid w:val="002068F0"/>
    <w:rsid w:val="00207079"/>
    <w:rsid w:val="0020787A"/>
    <w:rsid w:val="002078EC"/>
    <w:rsid w:val="002100F9"/>
    <w:rsid w:val="00211744"/>
    <w:rsid w:val="00211B58"/>
    <w:rsid w:val="00214629"/>
    <w:rsid w:val="00215BED"/>
    <w:rsid w:val="0021640C"/>
    <w:rsid w:val="002208FD"/>
    <w:rsid w:val="00220C24"/>
    <w:rsid w:val="00220E98"/>
    <w:rsid w:val="00222885"/>
    <w:rsid w:val="00222F62"/>
    <w:rsid w:val="00223309"/>
    <w:rsid w:val="00225252"/>
    <w:rsid w:val="00226135"/>
    <w:rsid w:val="0022764D"/>
    <w:rsid w:val="00230494"/>
    <w:rsid w:val="00233989"/>
    <w:rsid w:val="002357DD"/>
    <w:rsid w:val="00237904"/>
    <w:rsid w:val="00237A9F"/>
    <w:rsid w:val="0024001D"/>
    <w:rsid w:val="0024010D"/>
    <w:rsid w:val="00242636"/>
    <w:rsid w:val="00242BEC"/>
    <w:rsid w:val="00244906"/>
    <w:rsid w:val="00245256"/>
    <w:rsid w:val="00245ED2"/>
    <w:rsid w:val="00246257"/>
    <w:rsid w:val="00246777"/>
    <w:rsid w:val="00247667"/>
    <w:rsid w:val="00250F8C"/>
    <w:rsid w:val="002538AE"/>
    <w:rsid w:val="00253FA5"/>
    <w:rsid w:val="002548AC"/>
    <w:rsid w:val="0025562F"/>
    <w:rsid w:val="00257BCD"/>
    <w:rsid w:val="00257DFD"/>
    <w:rsid w:val="00261432"/>
    <w:rsid w:val="002614BF"/>
    <w:rsid w:val="002620BB"/>
    <w:rsid w:val="00262960"/>
    <w:rsid w:val="00264148"/>
    <w:rsid w:val="00264A8D"/>
    <w:rsid w:val="00267A0D"/>
    <w:rsid w:val="002706DC"/>
    <w:rsid w:val="0027184F"/>
    <w:rsid w:val="00271E0A"/>
    <w:rsid w:val="00274A61"/>
    <w:rsid w:val="0027530C"/>
    <w:rsid w:val="00275437"/>
    <w:rsid w:val="00276A67"/>
    <w:rsid w:val="00276C04"/>
    <w:rsid w:val="00281371"/>
    <w:rsid w:val="0028243E"/>
    <w:rsid w:val="0028488F"/>
    <w:rsid w:val="00285FD6"/>
    <w:rsid w:val="00290D46"/>
    <w:rsid w:val="00291643"/>
    <w:rsid w:val="0029351B"/>
    <w:rsid w:val="00293865"/>
    <w:rsid w:val="00293C4E"/>
    <w:rsid w:val="00294E3D"/>
    <w:rsid w:val="00296203"/>
    <w:rsid w:val="00296442"/>
    <w:rsid w:val="002A03C7"/>
    <w:rsid w:val="002A0886"/>
    <w:rsid w:val="002A2ADE"/>
    <w:rsid w:val="002A4E89"/>
    <w:rsid w:val="002A509B"/>
    <w:rsid w:val="002B2720"/>
    <w:rsid w:val="002B3861"/>
    <w:rsid w:val="002B4606"/>
    <w:rsid w:val="002B53B9"/>
    <w:rsid w:val="002B5DF1"/>
    <w:rsid w:val="002B65EC"/>
    <w:rsid w:val="002B73D2"/>
    <w:rsid w:val="002B76BD"/>
    <w:rsid w:val="002B7D04"/>
    <w:rsid w:val="002C1FB8"/>
    <w:rsid w:val="002C2A93"/>
    <w:rsid w:val="002C329F"/>
    <w:rsid w:val="002C3EC5"/>
    <w:rsid w:val="002C4E44"/>
    <w:rsid w:val="002C4ED3"/>
    <w:rsid w:val="002C7469"/>
    <w:rsid w:val="002C7C4E"/>
    <w:rsid w:val="002D00CF"/>
    <w:rsid w:val="002D17C7"/>
    <w:rsid w:val="002D6148"/>
    <w:rsid w:val="002E0665"/>
    <w:rsid w:val="002E08AC"/>
    <w:rsid w:val="002E2161"/>
    <w:rsid w:val="002E3400"/>
    <w:rsid w:val="002E6648"/>
    <w:rsid w:val="002E745E"/>
    <w:rsid w:val="002E7E73"/>
    <w:rsid w:val="002F0BC3"/>
    <w:rsid w:val="002F1637"/>
    <w:rsid w:val="002F4D33"/>
    <w:rsid w:val="002F6C96"/>
    <w:rsid w:val="0030047C"/>
    <w:rsid w:val="00300521"/>
    <w:rsid w:val="003011D5"/>
    <w:rsid w:val="0030268C"/>
    <w:rsid w:val="00305F6B"/>
    <w:rsid w:val="0030633F"/>
    <w:rsid w:val="00306464"/>
    <w:rsid w:val="0031066B"/>
    <w:rsid w:val="00311EB3"/>
    <w:rsid w:val="003127C8"/>
    <w:rsid w:val="00313664"/>
    <w:rsid w:val="00313DF9"/>
    <w:rsid w:val="00314BEE"/>
    <w:rsid w:val="003151D2"/>
    <w:rsid w:val="0031737D"/>
    <w:rsid w:val="00317D5F"/>
    <w:rsid w:val="00320594"/>
    <w:rsid w:val="0032297A"/>
    <w:rsid w:val="0032469F"/>
    <w:rsid w:val="00324E75"/>
    <w:rsid w:val="003262D6"/>
    <w:rsid w:val="0032642E"/>
    <w:rsid w:val="00326CA7"/>
    <w:rsid w:val="00333160"/>
    <w:rsid w:val="0033389F"/>
    <w:rsid w:val="00335221"/>
    <w:rsid w:val="00335710"/>
    <w:rsid w:val="00335DB7"/>
    <w:rsid w:val="00336746"/>
    <w:rsid w:val="00337903"/>
    <w:rsid w:val="00342669"/>
    <w:rsid w:val="003459CF"/>
    <w:rsid w:val="00350162"/>
    <w:rsid w:val="0035121D"/>
    <w:rsid w:val="00351F91"/>
    <w:rsid w:val="00353E5B"/>
    <w:rsid w:val="00354819"/>
    <w:rsid w:val="00357155"/>
    <w:rsid w:val="0035745D"/>
    <w:rsid w:val="00360AD8"/>
    <w:rsid w:val="003637BB"/>
    <w:rsid w:val="003642FC"/>
    <w:rsid w:val="00364761"/>
    <w:rsid w:val="00365BA6"/>
    <w:rsid w:val="003661CB"/>
    <w:rsid w:val="0036645D"/>
    <w:rsid w:val="00366B44"/>
    <w:rsid w:val="00367901"/>
    <w:rsid w:val="0037171B"/>
    <w:rsid w:val="003730A0"/>
    <w:rsid w:val="00377DCE"/>
    <w:rsid w:val="0038155B"/>
    <w:rsid w:val="00381CA7"/>
    <w:rsid w:val="00383BB9"/>
    <w:rsid w:val="0038576F"/>
    <w:rsid w:val="003901B3"/>
    <w:rsid w:val="003909C4"/>
    <w:rsid w:val="00390C2C"/>
    <w:rsid w:val="00392BCD"/>
    <w:rsid w:val="003972E5"/>
    <w:rsid w:val="003A0418"/>
    <w:rsid w:val="003A0EC9"/>
    <w:rsid w:val="003A1E1A"/>
    <w:rsid w:val="003A2758"/>
    <w:rsid w:val="003A2F4E"/>
    <w:rsid w:val="003A4091"/>
    <w:rsid w:val="003A4372"/>
    <w:rsid w:val="003A51F5"/>
    <w:rsid w:val="003A59E4"/>
    <w:rsid w:val="003A7307"/>
    <w:rsid w:val="003B0223"/>
    <w:rsid w:val="003B0911"/>
    <w:rsid w:val="003B1861"/>
    <w:rsid w:val="003B301A"/>
    <w:rsid w:val="003B4382"/>
    <w:rsid w:val="003B5423"/>
    <w:rsid w:val="003B547C"/>
    <w:rsid w:val="003B63AE"/>
    <w:rsid w:val="003B7993"/>
    <w:rsid w:val="003C17E6"/>
    <w:rsid w:val="003C1F5C"/>
    <w:rsid w:val="003C2593"/>
    <w:rsid w:val="003C2EEE"/>
    <w:rsid w:val="003C3879"/>
    <w:rsid w:val="003C3A7C"/>
    <w:rsid w:val="003C4967"/>
    <w:rsid w:val="003C4E8B"/>
    <w:rsid w:val="003C6D90"/>
    <w:rsid w:val="003C6EA3"/>
    <w:rsid w:val="003D0310"/>
    <w:rsid w:val="003D036A"/>
    <w:rsid w:val="003D22F6"/>
    <w:rsid w:val="003D2B20"/>
    <w:rsid w:val="003D7846"/>
    <w:rsid w:val="003E0489"/>
    <w:rsid w:val="003E0AA2"/>
    <w:rsid w:val="003E0BE7"/>
    <w:rsid w:val="003E0F02"/>
    <w:rsid w:val="003E1341"/>
    <w:rsid w:val="003E180A"/>
    <w:rsid w:val="003E23AF"/>
    <w:rsid w:val="003E2880"/>
    <w:rsid w:val="003E326F"/>
    <w:rsid w:val="003E332E"/>
    <w:rsid w:val="003E5BBD"/>
    <w:rsid w:val="003E6463"/>
    <w:rsid w:val="003E65C8"/>
    <w:rsid w:val="003E7756"/>
    <w:rsid w:val="003E7AEC"/>
    <w:rsid w:val="003E7D91"/>
    <w:rsid w:val="003F12FE"/>
    <w:rsid w:val="003F1C4C"/>
    <w:rsid w:val="003F1EC7"/>
    <w:rsid w:val="003F2FB5"/>
    <w:rsid w:val="003F360C"/>
    <w:rsid w:val="003F68CB"/>
    <w:rsid w:val="003F7173"/>
    <w:rsid w:val="003F7DED"/>
    <w:rsid w:val="00400342"/>
    <w:rsid w:val="00400460"/>
    <w:rsid w:val="00400A9F"/>
    <w:rsid w:val="00401E4A"/>
    <w:rsid w:val="00403139"/>
    <w:rsid w:val="00403C0C"/>
    <w:rsid w:val="0040658B"/>
    <w:rsid w:val="00406763"/>
    <w:rsid w:val="00407238"/>
    <w:rsid w:val="00410A19"/>
    <w:rsid w:val="00414C55"/>
    <w:rsid w:val="00416682"/>
    <w:rsid w:val="00416C3D"/>
    <w:rsid w:val="00417347"/>
    <w:rsid w:val="004209B1"/>
    <w:rsid w:val="00421106"/>
    <w:rsid w:val="00421805"/>
    <w:rsid w:val="004218F4"/>
    <w:rsid w:val="00421CBC"/>
    <w:rsid w:val="004233DC"/>
    <w:rsid w:val="0042499D"/>
    <w:rsid w:val="00426672"/>
    <w:rsid w:val="00430A02"/>
    <w:rsid w:val="00430F88"/>
    <w:rsid w:val="0043152C"/>
    <w:rsid w:val="00441C76"/>
    <w:rsid w:val="004420D8"/>
    <w:rsid w:val="00442707"/>
    <w:rsid w:val="004445D7"/>
    <w:rsid w:val="004450CB"/>
    <w:rsid w:val="00446D54"/>
    <w:rsid w:val="00447997"/>
    <w:rsid w:val="004517F4"/>
    <w:rsid w:val="00452580"/>
    <w:rsid w:val="00452AA1"/>
    <w:rsid w:val="00452C9B"/>
    <w:rsid w:val="004554EC"/>
    <w:rsid w:val="004570F1"/>
    <w:rsid w:val="00457C22"/>
    <w:rsid w:val="00457E47"/>
    <w:rsid w:val="0046025A"/>
    <w:rsid w:val="0046273C"/>
    <w:rsid w:val="00462A8F"/>
    <w:rsid w:val="00464617"/>
    <w:rsid w:val="00466C06"/>
    <w:rsid w:val="00467134"/>
    <w:rsid w:val="00472FDE"/>
    <w:rsid w:val="004735F0"/>
    <w:rsid w:val="004738E8"/>
    <w:rsid w:val="00474FCC"/>
    <w:rsid w:val="00476146"/>
    <w:rsid w:val="004775D4"/>
    <w:rsid w:val="00477E98"/>
    <w:rsid w:val="00480C84"/>
    <w:rsid w:val="004812EB"/>
    <w:rsid w:val="004821A5"/>
    <w:rsid w:val="00484F0E"/>
    <w:rsid w:val="00485E83"/>
    <w:rsid w:val="004865C6"/>
    <w:rsid w:val="004876EB"/>
    <w:rsid w:val="004919EB"/>
    <w:rsid w:val="00492999"/>
    <w:rsid w:val="00493110"/>
    <w:rsid w:val="00497C3C"/>
    <w:rsid w:val="00497F54"/>
    <w:rsid w:val="004A0809"/>
    <w:rsid w:val="004A2E48"/>
    <w:rsid w:val="004A7F12"/>
    <w:rsid w:val="004B0543"/>
    <w:rsid w:val="004B0CDC"/>
    <w:rsid w:val="004B131B"/>
    <w:rsid w:val="004B1C38"/>
    <w:rsid w:val="004B39FC"/>
    <w:rsid w:val="004B4266"/>
    <w:rsid w:val="004B4C4D"/>
    <w:rsid w:val="004C0961"/>
    <w:rsid w:val="004C10BC"/>
    <w:rsid w:val="004C1795"/>
    <w:rsid w:val="004C2266"/>
    <w:rsid w:val="004C3CA6"/>
    <w:rsid w:val="004C42A7"/>
    <w:rsid w:val="004C45A4"/>
    <w:rsid w:val="004C5B0E"/>
    <w:rsid w:val="004C7C78"/>
    <w:rsid w:val="004D0874"/>
    <w:rsid w:val="004D2D52"/>
    <w:rsid w:val="004D3865"/>
    <w:rsid w:val="004D7769"/>
    <w:rsid w:val="004E0C6B"/>
    <w:rsid w:val="004E0F2B"/>
    <w:rsid w:val="004E5586"/>
    <w:rsid w:val="004E5C36"/>
    <w:rsid w:val="004E6493"/>
    <w:rsid w:val="004E654F"/>
    <w:rsid w:val="004E696A"/>
    <w:rsid w:val="004E6989"/>
    <w:rsid w:val="004E7795"/>
    <w:rsid w:val="004F0834"/>
    <w:rsid w:val="004F2312"/>
    <w:rsid w:val="004F264C"/>
    <w:rsid w:val="004F3253"/>
    <w:rsid w:val="004F40DB"/>
    <w:rsid w:val="004F56F8"/>
    <w:rsid w:val="004F5926"/>
    <w:rsid w:val="004F696C"/>
    <w:rsid w:val="004F6CB8"/>
    <w:rsid w:val="004F71A8"/>
    <w:rsid w:val="00500955"/>
    <w:rsid w:val="00500F2F"/>
    <w:rsid w:val="00501097"/>
    <w:rsid w:val="00502299"/>
    <w:rsid w:val="0050248E"/>
    <w:rsid w:val="005029F3"/>
    <w:rsid w:val="00504550"/>
    <w:rsid w:val="00504AF9"/>
    <w:rsid w:val="00504DE3"/>
    <w:rsid w:val="005051BC"/>
    <w:rsid w:val="00505BCF"/>
    <w:rsid w:val="00506F38"/>
    <w:rsid w:val="00507247"/>
    <w:rsid w:val="0050730F"/>
    <w:rsid w:val="00507784"/>
    <w:rsid w:val="00510831"/>
    <w:rsid w:val="00514D06"/>
    <w:rsid w:val="00515B4A"/>
    <w:rsid w:val="00516BB8"/>
    <w:rsid w:val="00520F47"/>
    <w:rsid w:val="00525040"/>
    <w:rsid w:val="00525317"/>
    <w:rsid w:val="00525681"/>
    <w:rsid w:val="00525A8E"/>
    <w:rsid w:val="00525F4A"/>
    <w:rsid w:val="00534715"/>
    <w:rsid w:val="00534B69"/>
    <w:rsid w:val="005362F6"/>
    <w:rsid w:val="0053684B"/>
    <w:rsid w:val="005369CC"/>
    <w:rsid w:val="005373FC"/>
    <w:rsid w:val="00537CE5"/>
    <w:rsid w:val="00540A0F"/>
    <w:rsid w:val="005439F4"/>
    <w:rsid w:val="00547FCE"/>
    <w:rsid w:val="005525E6"/>
    <w:rsid w:val="0055424D"/>
    <w:rsid w:val="005548D9"/>
    <w:rsid w:val="00554949"/>
    <w:rsid w:val="00555680"/>
    <w:rsid w:val="0055600F"/>
    <w:rsid w:val="0055769F"/>
    <w:rsid w:val="005624CA"/>
    <w:rsid w:val="00562978"/>
    <w:rsid w:val="00562AC8"/>
    <w:rsid w:val="00564409"/>
    <w:rsid w:val="00564546"/>
    <w:rsid w:val="00564585"/>
    <w:rsid w:val="005666CA"/>
    <w:rsid w:val="00567B5C"/>
    <w:rsid w:val="005730AA"/>
    <w:rsid w:val="005731CE"/>
    <w:rsid w:val="00573D88"/>
    <w:rsid w:val="0057442B"/>
    <w:rsid w:val="005746A2"/>
    <w:rsid w:val="00575CB3"/>
    <w:rsid w:val="0057635B"/>
    <w:rsid w:val="0057794E"/>
    <w:rsid w:val="00577D29"/>
    <w:rsid w:val="005808C0"/>
    <w:rsid w:val="00580CAB"/>
    <w:rsid w:val="0058209B"/>
    <w:rsid w:val="0058221C"/>
    <w:rsid w:val="0058246B"/>
    <w:rsid w:val="00582B32"/>
    <w:rsid w:val="0058306C"/>
    <w:rsid w:val="00583C7F"/>
    <w:rsid w:val="00584E4A"/>
    <w:rsid w:val="005852F8"/>
    <w:rsid w:val="00585310"/>
    <w:rsid w:val="00587128"/>
    <w:rsid w:val="0059070A"/>
    <w:rsid w:val="00594DDC"/>
    <w:rsid w:val="00596444"/>
    <w:rsid w:val="0059645A"/>
    <w:rsid w:val="00596C46"/>
    <w:rsid w:val="005A0505"/>
    <w:rsid w:val="005A080E"/>
    <w:rsid w:val="005A35B2"/>
    <w:rsid w:val="005A4C13"/>
    <w:rsid w:val="005A4C28"/>
    <w:rsid w:val="005A51B3"/>
    <w:rsid w:val="005A6B84"/>
    <w:rsid w:val="005B29BE"/>
    <w:rsid w:val="005B49A8"/>
    <w:rsid w:val="005B4CFD"/>
    <w:rsid w:val="005B56B8"/>
    <w:rsid w:val="005B758E"/>
    <w:rsid w:val="005B7E09"/>
    <w:rsid w:val="005C12FC"/>
    <w:rsid w:val="005C16C8"/>
    <w:rsid w:val="005C1FD7"/>
    <w:rsid w:val="005C29CB"/>
    <w:rsid w:val="005C2A4D"/>
    <w:rsid w:val="005C2DE0"/>
    <w:rsid w:val="005C31D8"/>
    <w:rsid w:val="005C6FDC"/>
    <w:rsid w:val="005C78CC"/>
    <w:rsid w:val="005C7983"/>
    <w:rsid w:val="005D0081"/>
    <w:rsid w:val="005D1846"/>
    <w:rsid w:val="005E2155"/>
    <w:rsid w:val="005E61E7"/>
    <w:rsid w:val="005E7D7F"/>
    <w:rsid w:val="005E7F3F"/>
    <w:rsid w:val="005F12D3"/>
    <w:rsid w:val="005F1E67"/>
    <w:rsid w:val="005F6F56"/>
    <w:rsid w:val="005F7760"/>
    <w:rsid w:val="00600722"/>
    <w:rsid w:val="00601A52"/>
    <w:rsid w:val="006020DD"/>
    <w:rsid w:val="00602271"/>
    <w:rsid w:val="006036D1"/>
    <w:rsid w:val="006060B5"/>
    <w:rsid w:val="00607FBF"/>
    <w:rsid w:val="00614153"/>
    <w:rsid w:val="00621C36"/>
    <w:rsid w:val="00623469"/>
    <w:rsid w:val="00623490"/>
    <w:rsid w:val="00623764"/>
    <w:rsid w:val="00624383"/>
    <w:rsid w:val="00624AF5"/>
    <w:rsid w:val="00632A7D"/>
    <w:rsid w:val="0063442D"/>
    <w:rsid w:val="0063758A"/>
    <w:rsid w:val="00644205"/>
    <w:rsid w:val="00644A23"/>
    <w:rsid w:val="00644B8D"/>
    <w:rsid w:val="006468B4"/>
    <w:rsid w:val="00652C50"/>
    <w:rsid w:val="0065318D"/>
    <w:rsid w:val="006541D2"/>
    <w:rsid w:val="00654D78"/>
    <w:rsid w:val="00655939"/>
    <w:rsid w:val="0065611A"/>
    <w:rsid w:val="00656629"/>
    <w:rsid w:val="00657218"/>
    <w:rsid w:val="00662A9D"/>
    <w:rsid w:val="006664DD"/>
    <w:rsid w:val="00666A2F"/>
    <w:rsid w:val="00666ADF"/>
    <w:rsid w:val="006704D9"/>
    <w:rsid w:val="006706D4"/>
    <w:rsid w:val="00672894"/>
    <w:rsid w:val="00673DBC"/>
    <w:rsid w:val="00674245"/>
    <w:rsid w:val="006759D8"/>
    <w:rsid w:val="00676465"/>
    <w:rsid w:val="006766C2"/>
    <w:rsid w:val="006771CA"/>
    <w:rsid w:val="00680182"/>
    <w:rsid w:val="006816C7"/>
    <w:rsid w:val="006819E3"/>
    <w:rsid w:val="006826C3"/>
    <w:rsid w:val="00682CB9"/>
    <w:rsid w:val="006838E0"/>
    <w:rsid w:val="00684C6A"/>
    <w:rsid w:val="0068507B"/>
    <w:rsid w:val="00685920"/>
    <w:rsid w:val="00685DE3"/>
    <w:rsid w:val="00686991"/>
    <w:rsid w:val="00687E64"/>
    <w:rsid w:val="00687F02"/>
    <w:rsid w:val="0069012B"/>
    <w:rsid w:val="0069225E"/>
    <w:rsid w:val="00692C67"/>
    <w:rsid w:val="00694641"/>
    <w:rsid w:val="00694F6D"/>
    <w:rsid w:val="00695E78"/>
    <w:rsid w:val="00696024"/>
    <w:rsid w:val="006A09ED"/>
    <w:rsid w:val="006A1F02"/>
    <w:rsid w:val="006A24C8"/>
    <w:rsid w:val="006A37AA"/>
    <w:rsid w:val="006A5441"/>
    <w:rsid w:val="006A6056"/>
    <w:rsid w:val="006A611E"/>
    <w:rsid w:val="006A63D6"/>
    <w:rsid w:val="006A7046"/>
    <w:rsid w:val="006B043D"/>
    <w:rsid w:val="006B0716"/>
    <w:rsid w:val="006B2015"/>
    <w:rsid w:val="006B4638"/>
    <w:rsid w:val="006B55EB"/>
    <w:rsid w:val="006B5D81"/>
    <w:rsid w:val="006B6E0D"/>
    <w:rsid w:val="006C09D1"/>
    <w:rsid w:val="006C1B0A"/>
    <w:rsid w:val="006C2233"/>
    <w:rsid w:val="006C396A"/>
    <w:rsid w:val="006C3EC1"/>
    <w:rsid w:val="006C4BE7"/>
    <w:rsid w:val="006C5CA2"/>
    <w:rsid w:val="006C7EE0"/>
    <w:rsid w:val="006D1890"/>
    <w:rsid w:val="006D3D0D"/>
    <w:rsid w:val="006D4721"/>
    <w:rsid w:val="006D615F"/>
    <w:rsid w:val="006D6A84"/>
    <w:rsid w:val="006D6B2D"/>
    <w:rsid w:val="006E0823"/>
    <w:rsid w:val="006E1069"/>
    <w:rsid w:val="006E47D6"/>
    <w:rsid w:val="006E631E"/>
    <w:rsid w:val="006F0545"/>
    <w:rsid w:val="006F0A08"/>
    <w:rsid w:val="006F0C5F"/>
    <w:rsid w:val="006F1253"/>
    <w:rsid w:val="006F1716"/>
    <w:rsid w:val="006F27E7"/>
    <w:rsid w:val="006F2D6F"/>
    <w:rsid w:val="006F4308"/>
    <w:rsid w:val="006F776D"/>
    <w:rsid w:val="007032BA"/>
    <w:rsid w:val="00706129"/>
    <w:rsid w:val="00707E02"/>
    <w:rsid w:val="00710F0A"/>
    <w:rsid w:val="007110CA"/>
    <w:rsid w:val="00711E6D"/>
    <w:rsid w:val="007136CE"/>
    <w:rsid w:val="00713C63"/>
    <w:rsid w:val="00714385"/>
    <w:rsid w:val="0071537C"/>
    <w:rsid w:val="00715BA6"/>
    <w:rsid w:val="00716F81"/>
    <w:rsid w:val="00722098"/>
    <w:rsid w:val="00722B12"/>
    <w:rsid w:val="00723B2B"/>
    <w:rsid w:val="00724B63"/>
    <w:rsid w:val="007270B9"/>
    <w:rsid w:val="007311E3"/>
    <w:rsid w:val="00733F89"/>
    <w:rsid w:val="0073437A"/>
    <w:rsid w:val="0073467C"/>
    <w:rsid w:val="00735C3F"/>
    <w:rsid w:val="00736877"/>
    <w:rsid w:val="007374DA"/>
    <w:rsid w:val="00740745"/>
    <w:rsid w:val="00740CFC"/>
    <w:rsid w:val="00742AF8"/>
    <w:rsid w:val="00742FBE"/>
    <w:rsid w:val="00743638"/>
    <w:rsid w:val="00745F4C"/>
    <w:rsid w:val="00746C66"/>
    <w:rsid w:val="007475AE"/>
    <w:rsid w:val="0075024E"/>
    <w:rsid w:val="00750527"/>
    <w:rsid w:val="00752612"/>
    <w:rsid w:val="00752FF5"/>
    <w:rsid w:val="007530FE"/>
    <w:rsid w:val="00753F31"/>
    <w:rsid w:val="00754C20"/>
    <w:rsid w:val="007553FB"/>
    <w:rsid w:val="00755FC1"/>
    <w:rsid w:val="00756B89"/>
    <w:rsid w:val="00756D4B"/>
    <w:rsid w:val="00756FC9"/>
    <w:rsid w:val="007605E6"/>
    <w:rsid w:val="0076104A"/>
    <w:rsid w:val="007634DA"/>
    <w:rsid w:val="00763CF5"/>
    <w:rsid w:val="007643FA"/>
    <w:rsid w:val="0076587E"/>
    <w:rsid w:val="007664A1"/>
    <w:rsid w:val="00766D1D"/>
    <w:rsid w:val="00766F8E"/>
    <w:rsid w:val="00767110"/>
    <w:rsid w:val="0076761A"/>
    <w:rsid w:val="00767DB2"/>
    <w:rsid w:val="00770CED"/>
    <w:rsid w:val="00771124"/>
    <w:rsid w:val="0077346D"/>
    <w:rsid w:val="007755C5"/>
    <w:rsid w:val="00775C73"/>
    <w:rsid w:val="00775CFE"/>
    <w:rsid w:val="00780372"/>
    <w:rsid w:val="00781A48"/>
    <w:rsid w:val="0078207B"/>
    <w:rsid w:val="007829BC"/>
    <w:rsid w:val="00783FC5"/>
    <w:rsid w:val="007841F7"/>
    <w:rsid w:val="007845A2"/>
    <w:rsid w:val="00785E46"/>
    <w:rsid w:val="00787864"/>
    <w:rsid w:val="00787C9A"/>
    <w:rsid w:val="00792891"/>
    <w:rsid w:val="00794521"/>
    <w:rsid w:val="00795AB2"/>
    <w:rsid w:val="00796E33"/>
    <w:rsid w:val="00796F4E"/>
    <w:rsid w:val="007A217A"/>
    <w:rsid w:val="007A41AC"/>
    <w:rsid w:val="007A4632"/>
    <w:rsid w:val="007A560E"/>
    <w:rsid w:val="007A5923"/>
    <w:rsid w:val="007A5A8C"/>
    <w:rsid w:val="007A6B96"/>
    <w:rsid w:val="007A7588"/>
    <w:rsid w:val="007B24AB"/>
    <w:rsid w:val="007B3915"/>
    <w:rsid w:val="007B5B9F"/>
    <w:rsid w:val="007B6DC9"/>
    <w:rsid w:val="007B6FC8"/>
    <w:rsid w:val="007B733E"/>
    <w:rsid w:val="007C008C"/>
    <w:rsid w:val="007C0145"/>
    <w:rsid w:val="007C01ED"/>
    <w:rsid w:val="007C0557"/>
    <w:rsid w:val="007C1172"/>
    <w:rsid w:val="007C134B"/>
    <w:rsid w:val="007C3EBA"/>
    <w:rsid w:val="007C53B6"/>
    <w:rsid w:val="007C545A"/>
    <w:rsid w:val="007C7340"/>
    <w:rsid w:val="007C7AB8"/>
    <w:rsid w:val="007D1961"/>
    <w:rsid w:val="007D2594"/>
    <w:rsid w:val="007D2876"/>
    <w:rsid w:val="007D3BA3"/>
    <w:rsid w:val="007D407A"/>
    <w:rsid w:val="007D40B0"/>
    <w:rsid w:val="007D4A07"/>
    <w:rsid w:val="007D6DE7"/>
    <w:rsid w:val="007E1352"/>
    <w:rsid w:val="007E40DE"/>
    <w:rsid w:val="007E72F0"/>
    <w:rsid w:val="007E739A"/>
    <w:rsid w:val="007F10F0"/>
    <w:rsid w:val="007F196B"/>
    <w:rsid w:val="007F4F6B"/>
    <w:rsid w:val="007F5619"/>
    <w:rsid w:val="007F7747"/>
    <w:rsid w:val="008007EF"/>
    <w:rsid w:val="00800A9A"/>
    <w:rsid w:val="0080163B"/>
    <w:rsid w:val="008020F3"/>
    <w:rsid w:val="008035CA"/>
    <w:rsid w:val="0080538C"/>
    <w:rsid w:val="0080694F"/>
    <w:rsid w:val="00806C9D"/>
    <w:rsid w:val="008079C8"/>
    <w:rsid w:val="00807B53"/>
    <w:rsid w:val="0081049D"/>
    <w:rsid w:val="0081061F"/>
    <w:rsid w:val="00810923"/>
    <w:rsid w:val="00810A8A"/>
    <w:rsid w:val="0081230D"/>
    <w:rsid w:val="00813F15"/>
    <w:rsid w:val="00815E29"/>
    <w:rsid w:val="00816B73"/>
    <w:rsid w:val="008202D9"/>
    <w:rsid w:val="0082133B"/>
    <w:rsid w:val="0082254D"/>
    <w:rsid w:val="008249DA"/>
    <w:rsid w:val="00825A73"/>
    <w:rsid w:val="0082783A"/>
    <w:rsid w:val="00827E29"/>
    <w:rsid w:val="0083190C"/>
    <w:rsid w:val="00831A4F"/>
    <w:rsid w:val="00832067"/>
    <w:rsid w:val="00833A7E"/>
    <w:rsid w:val="0083438D"/>
    <w:rsid w:val="00834D65"/>
    <w:rsid w:val="00834F06"/>
    <w:rsid w:val="0083593A"/>
    <w:rsid w:val="00835F62"/>
    <w:rsid w:val="00843509"/>
    <w:rsid w:val="0084361B"/>
    <w:rsid w:val="0084393B"/>
    <w:rsid w:val="00844283"/>
    <w:rsid w:val="00845C55"/>
    <w:rsid w:val="00846093"/>
    <w:rsid w:val="00846C7A"/>
    <w:rsid w:val="00847A9B"/>
    <w:rsid w:val="0085012C"/>
    <w:rsid w:val="00850601"/>
    <w:rsid w:val="00852F72"/>
    <w:rsid w:val="00853DC9"/>
    <w:rsid w:val="0085410D"/>
    <w:rsid w:val="0085675A"/>
    <w:rsid w:val="00860306"/>
    <w:rsid w:val="00861385"/>
    <w:rsid w:val="00861397"/>
    <w:rsid w:val="008614B0"/>
    <w:rsid w:val="008620AB"/>
    <w:rsid w:val="008623F3"/>
    <w:rsid w:val="00863259"/>
    <w:rsid w:val="00867971"/>
    <w:rsid w:val="00867C94"/>
    <w:rsid w:val="008703AE"/>
    <w:rsid w:val="00871732"/>
    <w:rsid w:val="00873253"/>
    <w:rsid w:val="00874FC3"/>
    <w:rsid w:val="008779A6"/>
    <w:rsid w:val="00880274"/>
    <w:rsid w:val="00880AFD"/>
    <w:rsid w:val="00881BD1"/>
    <w:rsid w:val="00881DD3"/>
    <w:rsid w:val="008834D0"/>
    <w:rsid w:val="00883845"/>
    <w:rsid w:val="00883CE3"/>
    <w:rsid w:val="00883E91"/>
    <w:rsid w:val="008849CE"/>
    <w:rsid w:val="00884F3C"/>
    <w:rsid w:val="00885DF3"/>
    <w:rsid w:val="00886CA0"/>
    <w:rsid w:val="00887BF6"/>
    <w:rsid w:val="00890087"/>
    <w:rsid w:val="00890CEB"/>
    <w:rsid w:val="00893F55"/>
    <w:rsid w:val="00894799"/>
    <w:rsid w:val="008949CE"/>
    <w:rsid w:val="00894DBB"/>
    <w:rsid w:val="00894F9C"/>
    <w:rsid w:val="008959D5"/>
    <w:rsid w:val="008A017C"/>
    <w:rsid w:val="008A16FD"/>
    <w:rsid w:val="008A497C"/>
    <w:rsid w:val="008A5EA3"/>
    <w:rsid w:val="008A75CE"/>
    <w:rsid w:val="008A7A21"/>
    <w:rsid w:val="008B03E9"/>
    <w:rsid w:val="008B0AF2"/>
    <w:rsid w:val="008B39CE"/>
    <w:rsid w:val="008B5188"/>
    <w:rsid w:val="008B6B7A"/>
    <w:rsid w:val="008B7E5A"/>
    <w:rsid w:val="008C075D"/>
    <w:rsid w:val="008C1501"/>
    <w:rsid w:val="008C2160"/>
    <w:rsid w:val="008C3804"/>
    <w:rsid w:val="008C4328"/>
    <w:rsid w:val="008C55CD"/>
    <w:rsid w:val="008C65D8"/>
    <w:rsid w:val="008C6DBE"/>
    <w:rsid w:val="008C7E4C"/>
    <w:rsid w:val="008D312F"/>
    <w:rsid w:val="008D4C9D"/>
    <w:rsid w:val="008D5E2C"/>
    <w:rsid w:val="008D6418"/>
    <w:rsid w:val="008D6873"/>
    <w:rsid w:val="008D7A6F"/>
    <w:rsid w:val="008E0FB6"/>
    <w:rsid w:val="008E231D"/>
    <w:rsid w:val="008E29BC"/>
    <w:rsid w:val="008E4609"/>
    <w:rsid w:val="008E6FAF"/>
    <w:rsid w:val="008F27C0"/>
    <w:rsid w:val="008F3A7C"/>
    <w:rsid w:val="008F6779"/>
    <w:rsid w:val="00901DE1"/>
    <w:rsid w:val="00902B2D"/>
    <w:rsid w:val="009035D2"/>
    <w:rsid w:val="00903DE1"/>
    <w:rsid w:val="00905B49"/>
    <w:rsid w:val="00905DC8"/>
    <w:rsid w:val="00910120"/>
    <w:rsid w:val="00910858"/>
    <w:rsid w:val="00911F81"/>
    <w:rsid w:val="0091274A"/>
    <w:rsid w:val="00912C5E"/>
    <w:rsid w:val="0091440E"/>
    <w:rsid w:val="00914621"/>
    <w:rsid w:val="0091601A"/>
    <w:rsid w:val="00917708"/>
    <w:rsid w:val="00917945"/>
    <w:rsid w:val="00922037"/>
    <w:rsid w:val="009237F7"/>
    <w:rsid w:val="00925757"/>
    <w:rsid w:val="00925B2B"/>
    <w:rsid w:val="0092735B"/>
    <w:rsid w:val="00930429"/>
    <w:rsid w:val="009320BA"/>
    <w:rsid w:val="0093227F"/>
    <w:rsid w:val="009331E0"/>
    <w:rsid w:val="00933B02"/>
    <w:rsid w:val="009361D4"/>
    <w:rsid w:val="00937637"/>
    <w:rsid w:val="009403C6"/>
    <w:rsid w:val="00940938"/>
    <w:rsid w:val="00940BF6"/>
    <w:rsid w:val="00940EAB"/>
    <w:rsid w:val="0094218B"/>
    <w:rsid w:val="00942412"/>
    <w:rsid w:val="00943387"/>
    <w:rsid w:val="00943BE8"/>
    <w:rsid w:val="009458D9"/>
    <w:rsid w:val="00951C0B"/>
    <w:rsid w:val="00953205"/>
    <w:rsid w:val="00961167"/>
    <w:rsid w:val="00963E72"/>
    <w:rsid w:val="00966B87"/>
    <w:rsid w:val="00966D58"/>
    <w:rsid w:val="00967689"/>
    <w:rsid w:val="009700AC"/>
    <w:rsid w:val="00970FF6"/>
    <w:rsid w:val="00971E89"/>
    <w:rsid w:val="00971F4F"/>
    <w:rsid w:val="00971FD3"/>
    <w:rsid w:val="00975739"/>
    <w:rsid w:val="0098081B"/>
    <w:rsid w:val="00980BC0"/>
    <w:rsid w:val="00982A41"/>
    <w:rsid w:val="00983A9F"/>
    <w:rsid w:val="00983E6F"/>
    <w:rsid w:val="00984127"/>
    <w:rsid w:val="00985479"/>
    <w:rsid w:val="00985B72"/>
    <w:rsid w:val="00986AC8"/>
    <w:rsid w:val="00987784"/>
    <w:rsid w:val="00987A98"/>
    <w:rsid w:val="00987B6B"/>
    <w:rsid w:val="009955FA"/>
    <w:rsid w:val="00995C71"/>
    <w:rsid w:val="00996870"/>
    <w:rsid w:val="009A0B53"/>
    <w:rsid w:val="009A0BDA"/>
    <w:rsid w:val="009A1280"/>
    <w:rsid w:val="009A14FF"/>
    <w:rsid w:val="009A249E"/>
    <w:rsid w:val="009A24BC"/>
    <w:rsid w:val="009A37AA"/>
    <w:rsid w:val="009A43CD"/>
    <w:rsid w:val="009A4DCA"/>
    <w:rsid w:val="009A52F1"/>
    <w:rsid w:val="009A5624"/>
    <w:rsid w:val="009A584F"/>
    <w:rsid w:val="009A5B09"/>
    <w:rsid w:val="009A5F42"/>
    <w:rsid w:val="009A617E"/>
    <w:rsid w:val="009A6611"/>
    <w:rsid w:val="009B1779"/>
    <w:rsid w:val="009B18B3"/>
    <w:rsid w:val="009B1E0A"/>
    <w:rsid w:val="009B206C"/>
    <w:rsid w:val="009B2481"/>
    <w:rsid w:val="009B2D43"/>
    <w:rsid w:val="009B3261"/>
    <w:rsid w:val="009B3BB9"/>
    <w:rsid w:val="009B48E9"/>
    <w:rsid w:val="009B4B23"/>
    <w:rsid w:val="009B5A7F"/>
    <w:rsid w:val="009B6730"/>
    <w:rsid w:val="009B6DEF"/>
    <w:rsid w:val="009B7494"/>
    <w:rsid w:val="009B77C1"/>
    <w:rsid w:val="009B7EE3"/>
    <w:rsid w:val="009C0878"/>
    <w:rsid w:val="009C2BB0"/>
    <w:rsid w:val="009C4273"/>
    <w:rsid w:val="009C7099"/>
    <w:rsid w:val="009D20E1"/>
    <w:rsid w:val="009D3563"/>
    <w:rsid w:val="009D3B5C"/>
    <w:rsid w:val="009D52A8"/>
    <w:rsid w:val="009D5887"/>
    <w:rsid w:val="009D691D"/>
    <w:rsid w:val="009D700B"/>
    <w:rsid w:val="009D7D3C"/>
    <w:rsid w:val="009E098F"/>
    <w:rsid w:val="009E0B43"/>
    <w:rsid w:val="009E2168"/>
    <w:rsid w:val="009E4373"/>
    <w:rsid w:val="009E475E"/>
    <w:rsid w:val="009E6C92"/>
    <w:rsid w:val="009E6E8E"/>
    <w:rsid w:val="009F0286"/>
    <w:rsid w:val="009F099D"/>
    <w:rsid w:val="009F0A25"/>
    <w:rsid w:val="009F1AA2"/>
    <w:rsid w:val="009F2835"/>
    <w:rsid w:val="009F3A00"/>
    <w:rsid w:val="009F474A"/>
    <w:rsid w:val="009F6275"/>
    <w:rsid w:val="009F6443"/>
    <w:rsid w:val="009F7445"/>
    <w:rsid w:val="00A0056F"/>
    <w:rsid w:val="00A01212"/>
    <w:rsid w:val="00A0175A"/>
    <w:rsid w:val="00A01BE1"/>
    <w:rsid w:val="00A02BDA"/>
    <w:rsid w:val="00A02DA8"/>
    <w:rsid w:val="00A03E63"/>
    <w:rsid w:val="00A03FD6"/>
    <w:rsid w:val="00A047D0"/>
    <w:rsid w:val="00A0495A"/>
    <w:rsid w:val="00A07011"/>
    <w:rsid w:val="00A07A4C"/>
    <w:rsid w:val="00A07F69"/>
    <w:rsid w:val="00A10816"/>
    <w:rsid w:val="00A12161"/>
    <w:rsid w:val="00A139F8"/>
    <w:rsid w:val="00A154E0"/>
    <w:rsid w:val="00A16D79"/>
    <w:rsid w:val="00A16DBA"/>
    <w:rsid w:val="00A204B6"/>
    <w:rsid w:val="00A20D28"/>
    <w:rsid w:val="00A21CFA"/>
    <w:rsid w:val="00A22EAF"/>
    <w:rsid w:val="00A24132"/>
    <w:rsid w:val="00A2444A"/>
    <w:rsid w:val="00A25D49"/>
    <w:rsid w:val="00A275FA"/>
    <w:rsid w:val="00A3051B"/>
    <w:rsid w:val="00A314D5"/>
    <w:rsid w:val="00A31756"/>
    <w:rsid w:val="00A33BD1"/>
    <w:rsid w:val="00A33C55"/>
    <w:rsid w:val="00A354D0"/>
    <w:rsid w:val="00A36811"/>
    <w:rsid w:val="00A37722"/>
    <w:rsid w:val="00A378C9"/>
    <w:rsid w:val="00A40CA5"/>
    <w:rsid w:val="00A4139B"/>
    <w:rsid w:val="00A42C09"/>
    <w:rsid w:val="00A436BE"/>
    <w:rsid w:val="00A47B68"/>
    <w:rsid w:val="00A505B0"/>
    <w:rsid w:val="00A50780"/>
    <w:rsid w:val="00A51601"/>
    <w:rsid w:val="00A52088"/>
    <w:rsid w:val="00A54FDC"/>
    <w:rsid w:val="00A55B22"/>
    <w:rsid w:val="00A56CD2"/>
    <w:rsid w:val="00A576EB"/>
    <w:rsid w:val="00A61D8D"/>
    <w:rsid w:val="00A62E89"/>
    <w:rsid w:val="00A63B13"/>
    <w:rsid w:val="00A63C79"/>
    <w:rsid w:val="00A65837"/>
    <w:rsid w:val="00A70338"/>
    <w:rsid w:val="00A707D2"/>
    <w:rsid w:val="00A70FA4"/>
    <w:rsid w:val="00A731EC"/>
    <w:rsid w:val="00A737B3"/>
    <w:rsid w:val="00A73E80"/>
    <w:rsid w:val="00A743A2"/>
    <w:rsid w:val="00A757A9"/>
    <w:rsid w:val="00A76153"/>
    <w:rsid w:val="00A76E0E"/>
    <w:rsid w:val="00A76FFD"/>
    <w:rsid w:val="00A80B4C"/>
    <w:rsid w:val="00A820C7"/>
    <w:rsid w:val="00A8399F"/>
    <w:rsid w:val="00A8445F"/>
    <w:rsid w:val="00A860B3"/>
    <w:rsid w:val="00A865C3"/>
    <w:rsid w:val="00A9031C"/>
    <w:rsid w:val="00A91F85"/>
    <w:rsid w:val="00A924C3"/>
    <w:rsid w:val="00A95C50"/>
    <w:rsid w:val="00A9614A"/>
    <w:rsid w:val="00A97299"/>
    <w:rsid w:val="00A9792A"/>
    <w:rsid w:val="00AA2490"/>
    <w:rsid w:val="00AA6E31"/>
    <w:rsid w:val="00AA6EE1"/>
    <w:rsid w:val="00AB1A1E"/>
    <w:rsid w:val="00AB2805"/>
    <w:rsid w:val="00AB5053"/>
    <w:rsid w:val="00AB50A8"/>
    <w:rsid w:val="00AB5201"/>
    <w:rsid w:val="00AB5A3D"/>
    <w:rsid w:val="00AB6376"/>
    <w:rsid w:val="00AB7823"/>
    <w:rsid w:val="00AC084A"/>
    <w:rsid w:val="00AC2ED1"/>
    <w:rsid w:val="00AC3767"/>
    <w:rsid w:val="00AC3898"/>
    <w:rsid w:val="00AC5097"/>
    <w:rsid w:val="00AC62B4"/>
    <w:rsid w:val="00AC6827"/>
    <w:rsid w:val="00AC7572"/>
    <w:rsid w:val="00AC7BB2"/>
    <w:rsid w:val="00AD026B"/>
    <w:rsid w:val="00AD064C"/>
    <w:rsid w:val="00AD2486"/>
    <w:rsid w:val="00AD2CCB"/>
    <w:rsid w:val="00AD48A6"/>
    <w:rsid w:val="00AD6F6B"/>
    <w:rsid w:val="00AE0032"/>
    <w:rsid w:val="00AE106E"/>
    <w:rsid w:val="00AE2DB7"/>
    <w:rsid w:val="00AE3104"/>
    <w:rsid w:val="00AE3C1F"/>
    <w:rsid w:val="00AE4B3E"/>
    <w:rsid w:val="00AE6A25"/>
    <w:rsid w:val="00AF29CC"/>
    <w:rsid w:val="00AF3756"/>
    <w:rsid w:val="00AF40F8"/>
    <w:rsid w:val="00AF4165"/>
    <w:rsid w:val="00AF60CA"/>
    <w:rsid w:val="00AF67FF"/>
    <w:rsid w:val="00AF6E9E"/>
    <w:rsid w:val="00AF7BB4"/>
    <w:rsid w:val="00B018F6"/>
    <w:rsid w:val="00B01ACC"/>
    <w:rsid w:val="00B046F2"/>
    <w:rsid w:val="00B052EB"/>
    <w:rsid w:val="00B05FB6"/>
    <w:rsid w:val="00B125CF"/>
    <w:rsid w:val="00B12EE1"/>
    <w:rsid w:val="00B148E7"/>
    <w:rsid w:val="00B155C2"/>
    <w:rsid w:val="00B16DE5"/>
    <w:rsid w:val="00B16F33"/>
    <w:rsid w:val="00B20A12"/>
    <w:rsid w:val="00B21063"/>
    <w:rsid w:val="00B21D50"/>
    <w:rsid w:val="00B21FAB"/>
    <w:rsid w:val="00B22177"/>
    <w:rsid w:val="00B24AF5"/>
    <w:rsid w:val="00B25684"/>
    <w:rsid w:val="00B26537"/>
    <w:rsid w:val="00B26AB0"/>
    <w:rsid w:val="00B309C6"/>
    <w:rsid w:val="00B31CC9"/>
    <w:rsid w:val="00B33BF6"/>
    <w:rsid w:val="00B3537E"/>
    <w:rsid w:val="00B369C8"/>
    <w:rsid w:val="00B40CEF"/>
    <w:rsid w:val="00B4172E"/>
    <w:rsid w:val="00B4257A"/>
    <w:rsid w:val="00B42889"/>
    <w:rsid w:val="00B439CF"/>
    <w:rsid w:val="00B465BC"/>
    <w:rsid w:val="00B46709"/>
    <w:rsid w:val="00B46CB1"/>
    <w:rsid w:val="00B501C1"/>
    <w:rsid w:val="00B512CF"/>
    <w:rsid w:val="00B51454"/>
    <w:rsid w:val="00B5277A"/>
    <w:rsid w:val="00B53CE3"/>
    <w:rsid w:val="00B54C0C"/>
    <w:rsid w:val="00B55A6B"/>
    <w:rsid w:val="00B56176"/>
    <w:rsid w:val="00B5622B"/>
    <w:rsid w:val="00B57317"/>
    <w:rsid w:val="00B573A2"/>
    <w:rsid w:val="00B57BB8"/>
    <w:rsid w:val="00B60891"/>
    <w:rsid w:val="00B61FA1"/>
    <w:rsid w:val="00B62EB7"/>
    <w:rsid w:val="00B64A43"/>
    <w:rsid w:val="00B65376"/>
    <w:rsid w:val="00B6649F"/>
    <w:rsid w:val="00B665B8"/>
    <w:rsid w:val="00B6730E"/>
    <w:rsid w:val="00B7034C"/>
    <w:rsid w:val="00B71E34"/>
    <w:rsid w:val="00B726CE"/>
    <w:rsid w:val="00B73A2C"/>
    <w:rsid w:val="00B81485"/>
    <w:rsid w:val="00B82525"/>
    <w:rsid w:val="00B82DF6"/>
    <w:rsid w:val="00B83561"/>
    <w:rsid w:val="00B858AC"/>
    <w:rsid w:val="00B8679F"/>
    <w:rsid w:val="00B87ED6"/>
    <w:rsid w:val="00B90F8A"/>
    <w:rsid w:val="00B93ABF"/>
    <w:rsid w:val="00B93BDB"/>
    <w:rsid w:val="00B95E74"/>
    <w:rsid w:val="00B9628A"/>
    <w:rsid w:val="00B96A39"/>
    <w:rsid w:val="00B9727E"/>
    <w:rsid w:val="00B9740A"/>
    <w:rsid w:val="00B97CAD"/>
    <w:rsid w:val="00BA1107"/>
    <w:rsid w:val="00BA1C8B"/>
    <w:rsid w:val="00BA574E"/>
    <w:rsid w:val="00BA59E7"/>
    <w:rsid w:val="00BA6B0E"/>
    <w:rsid w:val="00BA6D52"/>
    <w:rsid w:val="00BA7878"/>
    <w:rsid w:val="00BB1486"/>
    <w:rsid w:val="00BB1D3A"/>
    <w:rsid w:val="00BB2C6B"/>
    <w:rsid w:val="00BB483D"/>
    <w:rsid w:val="00BB5D0E"/>
    <w:rsid w:val="00BB7371"/>
    <w:rsid w:val="00BC16C5"/>
    <w:rsid w:val="00BC1B06"/>
    <w:rsid w:val="00BC1C00"/>
    <w:rsid w:val="00BC20F7"/>
    <w:rsid w:val="00BC4AD5"/>
    <w:rsid w:val="00BC5295"/>
    <w:rsid w:val="00BC55B4"/>
    <w:rsid w:val="00BC58DE"/>
    <w:rsid w:val="00BC5B4E"/>
    <w:rsid w:val="00BC6110"/>
    <w:rsid w:val="00BD00DB"/>
    <w:rsid w:val="00BD049E"/>
    <w:rsid w:val="00BD0C9A"/>
    <w:rsid w:val="00BD1AA7"/>
    <w:rsid w:val="00BD40BF"/>
    <w:rsid w:val="00BD5298"/>
    <w:rsid w:val="00BD7FA0"/>
    <w:rsid w:val="00BE1E3E"/>
    <w:rsid w:val="00BE3348"/>
    <w:rsid w:val="00BE58EE"/>
    <w:rsid w:val="00BE6938"/>
    <w:rsid w:val="00BF554E"/>
    <w:rsid w:val="00BF756F"/>
    <w:rsid w:val="00BF75C7"/>
    <w:rsid w:val="00BF7866"/>
    <w:rsid w:val="00C0038A"/>
    <w:rsid w:val="00C0104B"/>
    <w:rsid w:val="00C023D5"/>
    <w:rsid w:val="00C0654B"/>
    <w:rsid w:val="00C0786F"/>
    <w:rsid w:val="00C14AD9"/>
    <w:rsid w:val="00C1558B"/>
    <w:rsid w:val="00C163DA"/>
    <w:rsid w:val="00C16508"/>
    <w:rsid w:val="00C20743"/>
    <w:rsid w:val="00C207C3"/>
    <w:rsid w:val="00C207D0"/>
    <w:rsid w:val="00C20C13"/>
    <w:rsid w:val="00C21C06"/>
    <w:rsid w:val="00C24E73"/>
    <w:rsid w:val="00C26881"/>
    <w:rsid w:val="00C26AEE"/>
    <w:rsid w:val="00C27CA1"/>
    <w:rsid w:val="00C319FC"/>
    <w:rsid w:val="00C33124"/>
    <w:rsid w:val="00C338AE"/>
    <w:rsid w:val="00C35E6B"/>
    <w:rsid w:val="00C3634D"/>
    <w:rsid w:val="00C36847"/>
    <w:rsid w:val="00C36A3D"/>
    <w:rsid w:val="00C378BB"/>
    <w:rsid w:val="00C37ED5"/>
    <w:rsid w:val="00C400CF"/>
    <w:rsid w:val="00C401DA"/>
    <w:rsid w:val="00C40765"/>
    <w:rsid w:val="00C41207"/>
    <w:rsid w:val="00C414FE"/>
    <w:rsid w:val="00C44638"/>
    <w:rsid w:val="00C44998"/>
    <w:rsid w:val="00C46AA8"/>
    <w:rsid w:val="00C5177E"/>
    <w:rsid w:val="00C55C8A"/>
    <w:rsid w:val="00C575ED"/>
    <w:rsid w:val="00C57AD5"/>
    <w:rsid w:val="00C60CAD"/>
    <w:rsid w:val="00C60E3C"/>
    <w:rsid w:val="00C666E0"/>
    <w:rsid w:val="00C66D2A"/>
    <w:rsid w:val="00C67258"/>
    <w:rsid w:val="00C67E1D"/>
    <w:rsid w:val="00C67F5B"/>
    <w:rsid w:val="00C72904"/>
    <w:rsid w:val="00C72A00"/>
    <w:rsid w:val="00C736DC"/>
    <w:rsid w:val="00C755C1"/>
    <w:rsid w:val="00C81E44"/>
    <w:rsid w:val="00C84174"/>
    <w:rsid w:val="00C8427C"/>
    <w:rsid w:val="00C84404"/>
    <w:rsid w:val="00C86D86"/>
    <w:rsid w:val="00C911BB"/>
    <w:rsid w:val="00C91BA2"/>
    <w:rsid w:val="00C91CF8"/>
    <w:rsid w:val="00C929C7"/>
    <w:rsid w:val="00C93AA2"/>
    <w:rsid w:val="00C94198"/>
    <w:rsid w:val="00C9425B"/>
    <w:rsid w:val="00C94CC8"/>
    <w:rsid w:val="00C94F17"/>
    <w:rsid w:val="00C97E94"/>
    <w:rsid w:val="00CA0442"/>
    <w:rsid w:val="00CA1408"/>
    <w:rsid w:val="00CA259E"/>
    <w:rsid w:val="00CA33BC"/>
    <w:rsid w:val="00CA602E"/>
    <w:rsid w:val="00CA70C3"/>
    <w:rsid w:val="00CB0C05"/>
    <w:rsid w:val="00CB10B4"/>
    <w:rsid w:val="00CB2368"/>
    <w:rsid w:val="00CB2F81"/>
    <w:rsid w:val="00CB3239"/>
    <w:rsid w:val="00CB7A5B"/>
    <w:rsid w:val="00CC01AF"/>
    <w:rsid w:val="00CC15C0"/>
    <w:rsid w:val="00CC26E2"/>
    <w:rsid w:val="00CC33E9"/>
    <w:rsid w:val="00CC430F"/>
    <w:rsid w:val="00CC704D"/>
    <w:rsid w:val="00CD00B1"/>
    <w:rsid w:val="00CD1760"/>
    <w:rsid w:val="00CD1EDA"/>
    <w:rsid w:val="00CD2AD3"/>
    <w:rsid w:val="00CD49DC"/>
    <w:rsid w:val="00CD6068"/>
    <w:rsid w:val="00CD6DBA"/>
    <w:rsid w:val="00CE0EAF"/>
    <w:rsid w:val="00CE484D"/>
    <w:rsid w:val="00CE56BC"/>
    <w:rsid w:val="00CE6312"/>
    <w:rsid w:val="00CE6951"/>
    <w:rsid w:val="00CE6B7E"/>
    <w:rsid w:val="00CF0478"/>
    <w:rsid w:val="00CF0884"/>
    <w:rsid w:val="00CF09B5"/>
    <w:rsid w:val="00CF0E1A"/>
    <w:rsid w:val="00CF1A92"/>
    <w:rsid w:val="00CF2431"/>
    <w:rsid w:val="00CF3393"/>
    <w:rsid w:val="00CF404B"/>
    <w:rsid w:val="00CF437C"/>
    <w:rsid w:val="00CF68E7"/>
    <w:rsid w:val="00CF726D"/>
    <w:rsid w:val="00D0040B"/>
    <w:rsid w:val="00D01F31"/>
    <w:rsid w:val="00D01F50"/>
    <w:rsid w:val="00D06486"/>
    <w:rsid w:val="00D06A60"/>
    <w:rsid w:val="00D070C9"/>
    <w:rsid w:val="00D12C59"/>
    <w:rsid w:val="00D14057"/>
    <w:rsid w:val="00D150CC"/>
    <w:rsid w:val="00D1530F"/>
    <w:rsid w:val="00D1629A"/>
    <w:rsid w:val="00D167EE"/>
    <w:rsid w:val="00D202C0"/>
    <w:rsid w:val="00D22CB1"/>
    <w:rsid w:val="00D25E44"/>
    <w:rsid w:val="00D2693B"/>
    <w:rsid w:val="00D310DD"/>
    <w:rsid w:val="00D31A96"/>
    <w:rsid w:val="00D32B0E"/>
    <w:rsid w:val="00D3348A"/>
    <w:rsid w:val="00D335AC"/>
    <w:rsid w:val="00D35394"/>
    <w:rsid w:val="00D3547D"/>
    <w:rsid w:val="00D354DC"/>
    <w:rsid w:val="00D3781B"/>
    <w:rsid w:val="00D37F32"/>
    <w:rsid w:val="00D405FA"/>
    <w:rsid w:val="00D40DB9"/>
    <w:rsid w:val="00D41CEB"/>
    <w:rsid w:val="00D427DC"/>
    <w:rsid w:val="00D4401C"/>
    <w:rsid w:val="00D4417D"/>
    <w:rsid w:val="00D45864"/>
    <w:rsid w:val="00D46A5C"/>
    <w:rsid w:val="00D47011"/>
    <w:rsid w:val="00D50047"/>
    <w:rsid w:val="00D50AE2"/>
    <w:rsid w:val="00D51410"/>
    <w:rsid w:val="00D534EE"/>
    <w:rsid w:val="00D5648A"/>
    <w:rsid w:val="00D56645"/>
    <w:rsid w:val="00D629DB"/>
    <w:rsid w:val="00D650CD"/>
    <w:rsid w:val="00D6530F"/>
    <w:rsid w:val="00D6557A"/>
    <w:rsid w:val="00D66A8B"/>
    <w:rsid w:val="00D678BB"/>
    <w:rsid w:val="00D67FDE"/>
    <w:rsid w:val="00D70115"/>
    <w:rsid w:val="00D70CF4"/>
    <w:rsid w:val="00D7183B"/>
    <w:rsid w:val="00D728DC"/>
    <w:rsid w:val="00D73292"/>
    <w:rsid w:val="00D742C1"/>
    <w:rsid w:val="00D752BF"/>
    <w:rsid w:val="00D75D53"/>
    <w:rsid w:val="00D76891"/>
    <w:rsid w:val="00D76B58"/>
    <w:rsid w:val="00D77D1F"/>
    <w:rsid w:val="00D811C6"/>
    <w:rsid w:val="00D81513"/>
    <w:rsid w:val="00D81B3A"/>
    <w:rsid w:val="00D81F7D"/>
    <w:rsid w:val="00D83F5F"/>
    <w:rsid w:val="00D8482B"/>
    <w:rsid w:val="00D90826"/>
    <w:rsid w:val="00D91EDE"/>
    <w:rsid w:val="00D926DC"/>
    <w:rsid w:val="00D93972"/>
    <w:rsid w:val="00D979B8"/>
    <w:rsid w:val="00DA1D37"/>
    <w:rsid w:val="00DA2569"/>
    <w:rsid w:val="00DA27D7"/>
    <w:rsid w:val="00DA3885"/>
    <w:rsid w:val="00DA3B7C"/>
    <w:rsid w:val="00DA4541"/>
    <w:rsid w:val="00DA4BC3"/>
    <w:rsid w:val="00DA72C1"/>
    <w:rsid w:val="00DA7BC4"/>
    <w:rsid w:val="00DB1ED6"/>
    <w:rsid w:val="00DB2E6A"/>
    <w:rsid w:val="00DB3A83"/>
    <w:rsid w:val="00DB60BE"/>
    <w:rsid w:val="00DB60CC"/>
    <w:rsid w:val="00DB6154"/>
    <w:rsid w:val="00DB771A"/>
    <w:rsid w:val="00DC1D82"/>
    <w:rsid w:val="00DC3282"/>
    <w:rsid w:val="00DC556D"/>
    <w:rsid w:val="00DC70A8"/>
    <w:rsid w:val="00DC7D04"/>
    <w:rsid w:val="00DD20BD"/>
    <w:rsid w:val="00DD2528"/>
    <w:rsid w:val="00DD26DC"/>
    <w:rsid w:val="00DD3A55"/>
    <w:rsid w:val="00DD4CA2"/>
    <w:rsid w:val="00DD4CA5"/>
    <w:rsid w:val="00DD4F64"/>
    <w:rsid w:val="00DD593D"/>
    <w:rsid w:val="00DD7273"/>
    <w:rsid w:val="00DD7F1E"/>
    <w:rsid w:val="00DE0191"/>
    <w:rsid w:val="00DE0CDC"/>
    <w:rsid w:val="00DE12E8"/>
    <w:rsid w:val="00DE1E45"/>
    <w:rsid w:val="00DE2AAF"/>
    <w:rsid w:val="00DE3539"/>
    <w:rsid w:val="00DE4ED3"/>
    <w:rsid w:val="00DE50F2"/>
    <w:rsid w:val="00DE6C46"/>
    <w:rsid w:val="00DE7215"/>
    <w:rsid w:val="00DE77D0"/>
    <w:rsid w:val="00DF0530"/>
    <w:rsid w:val="00DF0696"/>
    <w:rsid w:val="00DF4D19"/>
    <w:rsid w:val="00DF51DB"/>
    <w:rsid w:val="00DF5608"/>
    <w:rsid w:val="00DF5AD9"/>
    <w:rsid w:val="00DF5D3E"/>
    <w:rsid w:val="00DF5DBA"/>
    <w:rsid w:val="00E0134A"/>
    <w:rsid w:val="00E01DEC"/>
    <w:rsid w:val="00E0293B"/>
    <w:rsid w:val="00E0499B"/>
    <w:rsid w:val="00E06894"/>
    <w:rsid w:val="00E10243"/>
    <w:rsid w:val="00E105C0"/>
    <w:rsid w:val="00E13D21"/>
    <w:rsid w:val="00E14B26"/>
    <w:rsid w:val="00E154FE"/>
    <w:rsid w:val="00E161EE"/>
    <w:rsid w:val="00E16762"/>
    <w:rsid w:val="00E206C8"/>
    <w:rsid w:val="00E21263"/>
    <w:rsid w:val="00E21BAE"/>
    <w:rsid w:val="00E22E81"/>
    <w:rsid w:val="00E2510D"/>
    <w:rsid w:val="00E274D6"/>
    <w:rsid w:val="00E276AA"/>
    <w:rsid w:val="00E30419"/>
    <w:rsid w:val="00E30C8D"/>
    <w:rsid w:val="00E36241"/>
    <w:rsid w:val="00E36A09"/>
    <w:rsid w:val="00E36F50"/>
    <w:rsid w:val="00E37974"/>
    <w:rsid w:val="00E4448A"/>
    <w:rsid w:val="00E50E26"/>
    <w:rsid w:val="00E517B3"/>
    <w:rsid w:val="00E52703"/>
    <w:rsid w:val="00E54BA1"/>
    <w:rsid w:val="00E561C2"/>
    <w:rsid w:val="00E56D7E"/>
    <w:rsid w:val="00E57D7A"/>
    <w:rsid w:val="00E611E7"/>
    <w:rsid w:val="00E61364"/>
    <w:rsid w:val="00E63014"/>
    <w:rsid w:val="00E63A92"/>
    <w:rsid w:val="00E640B5"/>
    <w:rsid w:val="00E6456E"/>
    <w:rsid w:val="00E66F38"/>
    <w:rsid w:val="00E671F4"/>
    <w:rsid w:val="00E67975"/>
    <w:rsid w:val="00E709D3"/>
    <w:rsid w:val="00E7293D"/>
    <w:rsid w:val="00E72AE3"/>
    <w:rsid w:val="00E74451"/>
    <w:rsid w:val="00E74DF0"/>
    <w:rsid w:val="00E75078"/>
    <w:rsid w:val="00E7665F"/>
    <w:rsid w:val="00E7742B"/>
    <w:rsid w:val="00E8110B"/>
    <w:rsid w:val="00E825FB"/>
    <w:rsid w:val="00E827F7"/>
    <w:rsid w:val="00E82EB6"/>
    <w:rsid w:val="00E834E2"/>
    <w:rsid w:val="00E8562E"/>
    <w:rsid w:val="00E85F0E"/>
    <w:rsid w:val="00E86E75"/>
    <w:rsid w:val="00E87967"/>
    <w:rsid w:val="00E90873"/>
    <w:rsid w:val="00E92A82"/>
    <w:rsid w:val="00E93592"/>
    <w:rsid w:val="00E94077"/>
    <w:rsid w:val="00E948E3"/>
    <w:rsid w:val="00E950DB"/>
    <w:rsid w:val="00E95872"/>
    <w:rsid w:val="00EA10D9"/>
    <w:rsid w:val="00EA7F1D"/>
    <w:rsid w:val="00EB04F3"/>
    <w:rsid w:val="00EB1338"/>
    <w:rsid w:val="00EB33EC"/>
    <w:rsid w:val="00EB683F"/>
    <w:rsid w:val="00EC4254"/>
    <w:rsid w:val="00EC7DD1"/>
    <w:rsid w:val="00ED06D9"/>
    <w:rsid w:val="00ED2C68"/>
    <w:rsid w:val="00ED3D20"/>
    <w:rsid w:val="00ED59BA"/>
    <w:rsid w:val="00ED5DFA"/>
    <w:rsid w:val="00ED5F86"/>
    <w:rsid w:val="00ED60A4"/>
    <w:rsid w:val="00EE071A"/>
    <w:rsid w:val="00EE1255"/>
    <w:rsid w:val="00EE2376"/>
    <w:rsid w:val="00EE30AB"/>
    <w:rsid w:val="00EE567D"/>
    <w:rsid w:val="00EF0475"/>
    <w:rsid w:val="00EF0DF2"/>
    <w:rsid w:val="00EF2078"/>
    <w:rsid w:val="00EF43D2"/>
    <w:rsid w:val="00EF4619"/>
    <w:rsid w:val="00EF471F"/>
    <w:rsid w:val="00EF4EC7"/>
    <w:rsid w:val="00EF5032"/>
    <w:rsid w:val="00EF59EF"/>
    <w:rsid w:val="00EF5AC0"/>
    <w:rsid w:val="00F00431"/>
    <w:rsid w:val="00F00FBE"/>
    <w:rsid w:val="00F03A5E"/>
    <w:rsid w:val="00F05CBF"/>
    <w:rsid w:val="00F0631C"/>
    <w:rsid w:val="00F06603"/>
    <w:rsid w:val="00F069EC"/>
    <w:rsid w:val="00F07342"/>
    <w:rsid w:val="00F10860"/>
    <w:rsid w:val="00F121A2"/>
    <w:rsid w:val="00F129BB"/>
    <w:rsid w:val="00F1388E"/>
    <w:rsid w:val="00F139A4"/>
    <w:rsid w:val="00F14646"/>
    <w:rsid w:val="00F156A1"/>
    <w:rsid w:val="00F16402"/>
    <w:rsid w:val="00F167F9"/>
    <w:rsid w:val="00F2031E"/>
    <w:rsid w:val="00F21246"/>
    <w:rsid w:val="00F21390"/>
    <w:rsid w:val="00F2162F"/>
    <w:rsid w:val="00F21F26"/>
    <w:rsid w:val="00F2325B"/>
    <w:rsid w:val="00F2412F"/>
    <w:rsid w:val="00F26C9D"/>
    <w:rsid w:val="00F2780C"/>
    <w:rsid w:val="00F27F79"/>
    <w:rsid w:val="00F30AA2"/>
    <w:rsid w:val="00F33DE8"/>
    <w:rsid w:val="00F3484A"/>
    <w:rsid w:val="00F36DAE"/>
    <w:rsid w:val="00F424BD"/>
    <w:rsid w:val="00F43125"/>
    <w:rsid w:val="00F44CE7"/>
    <w:rsid w:val="00F44F47"/>
    <w:rsid w:val="00F47E64"/>
    <w:rsid w:val="00F517EF"/>
    <w:rsid w:val="00F5198A"/>
    <w:rsid w:val="00F51B4A"/>
    <w:rsid w:val="00F53514"/>
    <w:rsid w:val="00F53BFB"/>
    <w:rsid w:val="00F548E0"/>
    <w:rsid w:val="00F548FD"/>
    <w:rsid w:val="00F54A58"/>
    <w:rsid w:val="00F5516F"/>
    <w:rsid w:val="00F5669D"/>
    <w:rsid w:val="00F60540"/>
    <w:rsid w:val="00F62082"/>
    <w:rsid w:val="00F64186"/>
    <w:rsid w:val="00F64FB1"/>
    <w:rsid w:val="00F65F7D"/>
    <w:rsid w:val="00F663CB"/>
    <w:rsid w:val="00F6677B"/>
    <w:rsid w:val="00F66A56"/>
    <w:rsid w:val="00F66D6F"/>
    <w:rsid w:val="00F66FB3"/>
    <w:rsid w:val="00F7045F"/>
    <w:rsid w:val="00F71063"/>
    <w:rsid w:val="00F723E4"/>
    <w:rsid w:val="00F72769"/>
    <w:rsid w:val="00F73C14"/>
    <w:rsid w:val="00F73CC9"/>
    <w:rsid w:val="00F73E42"/>
    <w:rsid w:val="00F74702"/>
    <w:rsid w:val="00F75258"/>
    <w:rsid w:val="00F85018"/>
    <w:rsid w:val="00F85A1A"/>
    <w:rsid w:val="00F85B56"/>
    <w:rsid w:val="00F87ABB"/>
    <w:rsid w:val="00F87DF7"/>
    <w:rsid w:val="00F90D6B"/>
    <w:rsid w:val="00F91847"/>
    <w:rsid w:val="00F91C85"/>
    <w:rsid w:val="00F93D9D"/>
    <w:rsid w:val="00F93E3D"/>
    <w:rsid w:val="00F94B12"/>
    <w:rsid w:val="00F94E57"/>
    <w:rsid w:val="00F95372"/>
    <w:rsid w:val="00F95E9A"/>
    <w:rsid w:val="00F97AD2"/>
    <w:rsid w:val="00F97CF3"/>
    <w:rsid w:val="00FA01BC"/>
    <w:rsid w:val="00FA1497"/>
    <w:rsid w:val="00FA1D3A"/>
    <w:rsid w:val="00FA4824"/>
    <w:rsid w:val="00FA6DA8"/>
    <w:rsid w:val="00FA721B"/>
    <w:rsid w:val="00FA78CD"/>
    <w:rsid w:val="00FB000F"/>
    <w:rsid w:val="00FB00EB"/>
    <w:rsid w:val="00FB0158"/>
    <w:rsid w:val="00FB0D17"/>
    <w:rsid w:val="00FB2066"/>
    <w:rsid w:val="00FB21C0"/>
    <w:rsid w:val="00FB7007"/>
    <w:rsid w:val="00FB78B7"/>
    <w:rsid w:val="00FC07A2"/>
    <w:rsid w:val="00FC4093"/>
    <w:rsid w:val="00FC48A8"/>
    <w:rsid w:val="00FC6291"/>
    <w:rsid w:val="00FC67E3"/>
    <w:rsid w:val="00FD24B9"/>
    <w:rsid w:val="00FD461F"/>
    <w:rsid w:val="00FD48B1"/>
    <w:rsid w:val="00FD50AF"/>
    <w:rsid w:val="00FD6E99"/>
    <w:rsid w:val="00FD788B"/>
    <w:rsid w:val="00FE3154"/>
    <w:rsid w:val="00FE5EBA"/>
    <w:rsid w:val="00FE73A9"/>
    <w:rsid w:val="00FF08C8"/>
    <w:rsid w:val="00FF0DA6"/>
    <w:rsid w:val="00FF2F15"/>
    <w:rsid w:val="00FF44DB"/>
    <w:rsid w:val="00FF45EC"/>
    <w:rsid w:val="00FF5A61"/>
    <w:rsid w:val="00FF60CE"/>
    <w:rsid w:val="00FF6B8D"/>
    <w:rsid w:val="00FF7EE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0D"/>
  </w:style>
  <w:style w:type="paragraph" w:styleId="Pennawd2">
    <w:name w:val="heading 2"/>
    <w:basedOn w:val="Normal"/>
    <w:next w:val="Normal"/>
    <w:link w:val="Pennawd2Nod"/>
    <w:uiPriority w:val="9"/>
    <w:unhideWhenUsed/>
    <w:qFormat/>
    <w:rsid w:val="008541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2Nod">
    <w:name w:val="Pennawd 2 Nod"/>
    <w:basedOn w:val="FfontParagraffDdiofyn"/>
    <w:link w:val="Pennawd2"/>
    <w:uiPriority w:val="9"/>
    <w:rsid w:val="0085410D"/>
    <w:rPr>
      <w:rFonts w:asciiTheme="majorHAnsi" w:eastAsiaTheme="majorEastAsia" w:hAnsiTheme="majorHAnsi" w:cstheme="majorBidi"/>
      <w:b/>
      <w:bCs/>
      <w:noProof/>
      <w:color w:val="4F81BD" w:themeColor="accent1"/>
      <w:sz w:val="26"/>
      <w:szCs w:val="26"/>
    </w:rPr>
  </w:style>
  <w:style w:type="paragraph" w:customStyle="1" w:styleId="Default">
    <w:name w:val="Default"/>
    <w:rsid w:val="00400460"/>
    <w:pPr>
      <w:autoSpaceDE w:val="0"/>
      <w:autoSpaceDN w:val="0"/>
      <w:adjustRightInd w:val="0"/>
    </w:pPr>
    <w:rPr>
      <w:rFonts w:ascii="Cynulliad Sans" w:hAnsi="Cynulliad Sans" w:cs="Cynulliad Sans"/>
      <w:color w:val="000000"/>
      <w:sz w:val="24"/>
      <w:szCs w:val="24"/>
    </w:rPr>
  </w:style>
  <w:style w:type="character" w:styleId="Hyperddolen">
    <w:name w:val="Hyperlink"/>
    <w:basedOn w:val="FfontParagraffDdiofyn"/>
    <w:uiPriority w:val="99"/>
    <w:unhideWhenUsed/>
    <w:rsid w:val="005E7D7F"/>
    <w:rPr>
      <w:color w:val="0000FF" w:themeColor="hyperlink"/>
      <w:u w:val="single"/>
    </w:rPr>
  </w:style>
  <w:style w:type="character" w:customStyle="1" w:styleId="highlighted2">
    <w:name w:val="highlighted2"/>
    <w:basedOn w:val="FfontParagraffDdiofyn"/>
    <w:rsid w:val="00785E46"/>
    <w:rPr>
      <w:shd w:val="clear" w:color="auto" w:fill="AAAAAA"/>
    </w:rPr>
  </w:style>
  <w:style w:type="table" w:styleId="GridTabl">
    <w:name w:val="Table Grid"/>
    <w:basedOn w:val="TablNormal"/>
    <w:uiPriority w:val="59"/>
    <w:rsid w:val="00BB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0D"/>
  </w:style>
  <w:style w:type="paragraph" w:styleId="Pennawd2">
    <w:name w:val="heading 2"/>
    <w:basedOn w:val="Normal"/>
    <w:next w:val="Normal"/>
    <w:link w:val="Pennawd2Nod"/>
    <w:uiPriority w:val="9"/>
    <w:unhideWhenUsed/>
    <w:qFormat/>
    <w:rsid w:val="008541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2Nod">
    <w:name w:val="Pennawd 2 Nod"/>
    <w:basedOn w:val="FfontParagraffDdiofyn"/>
    <w:link w:val="Pennawd2"/>
    <w:uiPriority w:val="9"/>
    <w:rsid w:val="0085410D"/>
    <w:rPr>
      <w:rFonts w:asciiTheme="majorHAnsi" w:eastAsiaTheme="majorEastAsia" w:hAnsiTheme="majorHAnsi" w:cstheme="majorBidi"/>
      <w:b/>
      <w:bCs/>
      <w:noProof/>
      <w:color w:val="4F81BD" w:themeColor="accent1"/>
      <w:sz w:val="26"/>
      <w:szCs w:val="26"/>
    </w:rPr>
  </w:style>
  <w:style w:type="paragraph" w:customStyle="1" w:styleId="Default">
    <w:name w:val="Default"/>
    <w:rsid w:val="00400460"/>
    <w:pPr>
      <w:autoSpaceDE w:val="0"/>
      <w:autoSpaceDN w:val="0"/>
      <w:adjustRightInd w:val="0"/>
    </w:pPr>
    <w:rPr>
      <w:rFonts w:ascii="Cynulliad Sans" w:hAnsi="Cynulliad Sans" w:cs="Cynulliad Sans"/>
      <w:color w:val="000000"/>
      <w:sz w:val="24"/>
      <w:szCs w:val="24"/>
    </w:rPr>
  </w:style>
  <w:style w:type="character" w:styleId="Hyperddolen">
    <w:name w:val="Hyperlink"/>
    <w:basedOn w:val="FfontParagraffDdiofyn"/>
    <w:uiPriority w:val="99"/>
    <w:unhideWhenUsed/>
    <w:rsid w:val="005E7D7F"/>
    <w:rPr>
      <w:color w:val="0000FF" w:themeColor="hyperlink"/>
      <w:u w:val="single"/>
    </w:rPr>
  </w:style>
  <w:style w:type="character" w:customStyle="1" w:styleId="highlighted2">
    <w:name w:val="highlighted2"/>
    <w:basedOn w:val="FfontParagraffDdiofyn"/>
    <w:rsid w:val="00785E46"/>
    <w:rPr>
      <w:shd w:val="clear" w:color="auto" w:fill="AAAAAA"/>
    </w:rPr>
  </w:style>
  <w:style w:type="table" w:styleId="GridTabl">
    <w:name w:val="Table Grid"/>
    <w:basedOn w:val="TablNormal"/>
    <w:uiPriority w:val="59"/>
    <w:rsid w:val="00BB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447">
      <w:bodyDiv w:val="1"/>
      <w:marLeft w:val="0"/>
      <w:marRight w:val="0"/>
      <w:marTop w:val="0"/>
      <w:marBottom w:val="0"/>
      <w:divBdr>
        <w:top w:val="none" w:sz="0" w:space="0" w:color="auto"/>
        <w:left w:val="none" w:sz="0" w:space="0" w:color="auto"/>
        <w:bottom w:val="none" w:sz="0" w:space="0" w:color="auto"/>
        <w:right w:val="none" w:sz="0" w:space="0" w:color="auto"/>
      </w:divBdr>
    </w:div>
    <w:div w:id="139153046">
      <w:bodyDiv w:val="1"/>
      <w:marLeft w:val="0"/>
      <w:marRight w:val="0"/>
      <w:marTop w:val="0"/>
      <w:marBottom w:val="0"/>
      <w:divBdr>
        <w:top w:val="none" w:sz="0" w:space="0" w:color="auto"/>
        <w:left w:val="none" w:sz="0" w:space="0" w:color="auto"/>
        <w:bottom w:val="none" w:sz="0" w:space="0" w:color="auto"/>
        <w:right w:val="none" w:sz="0" w:space="0" w:color="auto"/>
      </w:divBdr>
      <w:divsChild>
        <w:div w:id="727411299">
          <w:marLeft w:val="0"/>
          <w:marRight w:val="0"/>
          <w:marTop w:val="0"/>
          <w:marBottom w:val="0"/>
          <w:divBdr>
            <w:top w:val="none" w:sz="0" w:space="0" w:color="auto"/>
            <w:left w:val="none" w:sz="0" w:space="0" w:color="auto"/>
            <w:bottom w:val="none" w:sz="0" w:space="0" w:color="auto"/>
            <w:right w:val="none" w:sz="0" w:space="0" w:color="auto"/>
          </w:divBdr>
          <w:divsChild>
            <w:div w:id="2039306394">
              <w:marLeft w:val="0"/>
              <w:marRight w:val="0"/>
              <w:marTop w:val="0"/>
              <w:marBottom w:val="0"/>
              <w:divBdr>
                <w:top w:val="none" w:sz="0" w:space="0" w:color="auto"/>
                <w:left w:val="none" w:sz="0" w:space="0" w:color="auto"/>
                <w:bottom w:val="none" w:sz="0" w:space="0" w:color="auto"/>
                <w:right w:val="none" w:sz="0" w:space="0" w:color="auto"/>
              </w:divBdr>
              <w:divsChild>
                <w:div w:id="1225792740">
                  <w:marLeft w:val="0"/>
                  <w:marRight w:val="0"/>
                  <w:marTop w:val="0"/>
                  <w:marBottom w:val="0"/>
                  <w:divBdr>
                    <w:top w:val="none" w:sz="0" w:space="0" w:color="auto"/>
                    <w:left w:val="none" w:sz="0" w:space="0" w:color="auto"/>
                    <w:bottom w:val="none" w:sz="0" w:space="0" w:color="auto"/>
                    <w:right w:val="none" w:sz="0" w:space="0" w:color="auto"/>
                  </w:divBdr>
                  <w:divsChild>
                    <w:div w:id="1296568236">
                      <w:marLeft w:val="0"/>
                      <w:marRight w:val="0"/>
                      <w:marTop w:val="150"/>
                      <w:marBottom w:val="150"/>
                      <w:divBdr>
                        <w:top w:val="none" w:sz="0" w:space="0" w:color="auto"/>
                        <w:left w:val="none" w:sz="0" w:space="0" w:color="auto"/>
                        <w:bottom w:val="none" w:sz="0" w:space="0" w:color="auto"/>
                        <w:right w:val="none" w:sz="0" w:space="0" w:color="auto"/>
                      </w:divBdr>
                      <w:divsChild>
                        <w:div w:id="1149051775">
                          <w:marLeft w:val="0"/>
                          <w:marRight w:val="0"/>
                          <w:marTop w:val="0"/>
                          <w:marBottom w:val="0"/>
                          <w:divBdr>
                            <w:top w:val="none" w:sz="0" w:space="0" w:color="auto"/>
                            <w:left w:val="none" w:sz="0" w:space="0" w:color="auto"/>
                            <w:bottom w:val="none" w:sz="0" w:space="0" w:color="auto"/>
                            <w:right w:val="none" w:sz="0" w:space="0" w:color="auto"/>
                          </w:divBdr>
                          <w:divsChild>
                            <w:div w:id="523906950">
                              <w:marLeft w:val="0"/>
                              <w:marRight w:val="0"/>
                              <w:marTop w:val="0"/>
                              <w:marBottom w:val="0"/>
                              <w:divBdr>
                                <w:top w:val="none" w:sz="0" w:space="0" w:color="auto"/>
                                <w:left w:val="none" w:sz="0" w:space="0" w:color="auto"/>
                                <w:bottom w:val="none" w:sz="0" w:space="0" w:color="auto"/>
                                <w:right w:val="none" w:sz="0" w:space="0" w:color="auto"/>
                              </w:divBdr>
                              <w:divsChild>
                                <w:div w:id="505286868">
                                  <w:marLeft w:val="0"/>
                                  <w:marRight w:val="0"/>
                                  <w:marTop w:val="0"/>
                                  <w:marBottom w:val="0"/>
                                  <w:divBdr>
                                    <w:top w:val="none" w:sz="0" w:space="0" w:color="auto"/>
                                    <w:left w:val="none" w:sz="0" w:space="0" w:color="auto"/>
                                    <w:bottom w:val="none" w:sz="0" w:space="0" w:color="auto"/>
                                    <w:right w:val="none" w:sz="0" w:space="0" w:color="auto"/>
                                  </w:divBdr>
                                  <w:divsChild>
                                    <w:div w:id="12636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0487">
      <w:bodyDiv w:val="1"/>
      <w:marLeft w:val="0"/>
      <w:marRight w:val="0"/>
      <w:marTop w:val="0"/>
      <w:marBottom w:val="0"/>
      <w:divBdr>
        <w:top w:val="none" w:sz="0" w:space="0" w:color="auto"/>
        <w:left w:val="none" w:sz="0" w:space="0" w:color="auto"/>
        <w:bottom w:val="none" w:sz="0" w:space="0" w:color="auto"/>
        <w:right w:val="none" w:sz="0" w:space="0" w:color="auto"/>
      </w:divBdr>
      <w:divsChild>
        <w:div w:id="1303543227">
          <w:marLeft w:val="0"/>
          <w:marRight w:val="0"/>
          <w:marTop w:val="0"/>
          <w:marBottom w:val="0"/>
          <w:divBdr>
            <w:top w:val="none" w:sz="0" w:space="0" w:color="auto"/>
            <w:left w:val="none" w:sz="0" w:space="0" w:color="auto"/>
            <w:bottom w:val="none" w:sz="0" w:space="0" w:color="auto"/>
            <w:right w:val="none" w:sz="0" w:space="0" w:color="auto"/>
          </w:divBdr>
          <w:divsChild>
            <w:div w:id="1516917851">
              <w:marLeft w:val="0"/>
              <w:marRight w:val="0"/>
              <w:marTop w:val="0"/>
              <w:marBottom w:val="0"/>
              <w:divBdr>
                <w:top w:val="none" w:sz="0" w:space="0" w:color="auto"/>
                <w:left w:val="none" w:sz="0" w:space="0" w:color="auto"/>
                <w:bottom w:val="none" w:sz="0" w:space="0" w:color="auto"/>
                <w:right w:val="none" w:sz="0" w:space="0" w:color="auto"/>
              </w:divBdr>
              <w:divsChild>
                <w:div w:id="1865630096">
                  <w:marLeft w:val="0"/>
                  <w:marRight w:val="0"/>
                  <w:marTop w:val="0"/>
                  <w:marBottom w:val="0"/>
                  <w:divBdr>
                    <w:top w:val="none" w:sz="0" w:space="0" w:color="auto"/>
                    <w:left w:val="none" w:sz="0" w:space="0" w:color="auto"/>
                    <w:bottom w:val="none" w:sz="0" w:space="0" w:color="auto"/>
                    <w:right w:val="none" w:sz="0" w:space="0" w:color="auto"/>
                  </w:divBdr>
                  <w:divsChild>
                    <w:div w:id="1598246717">
                      <w:marLeft w:val="0"/>
                      <w:marRight w:val="0"/>
                      <w:marTop w:val="150"/>
                      <w:marBottom w:val="150"/>
                      <w:divBdr>
                        <w:top w:val="none" w:sz="0" w:space="0" w:color="auto"/>
                        <w:left w:val="none" w:sz="0" w:space="0" w:color="auto"/>
                        <w:bottom w:val="none" w:sz="0" w:space="0" w:color="auto"/>
                        <w:right w:val="none" w:sz="0" w:space="0" w:color="auto"/>
                      </w:divBdr>
                      <w:divsChild>
                        <w:div w:id="376049474">
                          <w:marLeft w:val="0"/>
                          <w:marRight w:val="0"/>
                          <w:marTop w:val="0"/>
                          <w:marBottom w:val="0"/>
                          <w:divBdr>
                            <w:top w:val="none" w:sz="0" w:space="0" w:color="auto"/>
                            <w:left w:val="none" w:sz="0" w:space="0" w:color="auto"/>
                            <w:bottom w:val="none" w:sz="0" w:space="0" w:color="auto"/>
                            <w:right w:val="none" w:sz="0" w:space="0" w:color="auto"/>
                          </w:divBdr>
                          <w:divsChild>
                            <w:div w:id="828794267">
                              <w:marLeft w:val="0"/>
                              <w:marRight w:val="0"/>
                              <w:marTop w:val="0"/>
                              <w:marBottom w:val="0"/>
                              <w:divBdr>
                                <w:top w:val="none" w:sz="0" w:space="0" w:color="auto"/>
                                <w:left w:val="none" w:sz="0" w:space="0" w:color="auto"/>
                                <w:bottom w:val="none" w:sz="0" w:space="0" w:color="auto"/>
                                <w:right w:val="none" w:sz="0" w:space="0" w:color="auto"/>
                              </w:divBdr>
                              <w:divsChild>
                                <w:div w:id="1334800600">
                                  <w:marLeft w:val="0"/>
                                  <w:marRight w:val="0"/>
                                  <w:marTop w:val="0"/>
                                  <w:marBottom w:val="0"/>
                                  <w:divBdr>
                                    <w:top w:val="none" w:sz="0" w:space="0" w:color="auto"/>
                                    <w:left w:val="none" w:sz="0" w:space="0" w:color="auto"/>
                                    <w:bottom w:val="none" w:sz="0" w:space="0" w:color="auto"/>
                                    <w:right w:val="none" w:sz="0" w:space="0" w:color="auto"/>
                                  </w:divBdr>
                                  <w:divsChild>
                                    <w:div w:id="12491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40677">
      <w:bodyDiv w:val="1"/>
      <w:marLeft w:val="0"/>
      <w:marRight w:val="0"/>
      <w:marTop w:val="0"/>
      <w:marBottom w:val="0"/>
      <w:divBdr>
        <w:top w:val="none" w:sz="0" w:space="0" w:color="auto"/>
        <w:left w:val="none" w:sz="0" w:space="0" w:color="auto"/>
        <w:bottom w:val="none" w:sz="0" w:space="0" w:color="auto"/>
        <w:right w:val="none" w:sz="0" w:space="0" w:color="auto"/>
      </w:divBdr>
    </w:div>
    <w:div w:id="1523781973">
      <w:bodyDiv w:val="1"/>
      <w:marLeft w:val="0"/>
      <w:marRight w:val="0"/>
      <w:marTop w:val="0"/>
      <w:marBottom w:val="0"/>
      <w:divBdr>
        <w:top w:val="none" w:sz="0" w:space="0" w:color="auto"/>
        <w:left w:val="none" w:sz="0" w:space="0" w:color="auto"/>
        <w:bottom w:val="none" w:sz="0" w:space="0" w:color="auto"/>
        <w:right w:val="none" w:sz="0" w:space="0" w:color="auto"/>
      </w:divBdr>
      <w:divsChild>
        <w:div w:id="1425490184">
          <w:marLeft w:val="0"/>
          <w:marRight w:val="0"/>
          <w:marTop w:val="0"/>
          <w:marBottom w:val="0"/>
          <w:divBdr>
            <w:top w:val="none" w:sz="0" w:space="0" w:color="auto"/>
            <w:left w:val="none" w:sz="0" w:space="0" w:color="auto"/>
            <w:bottom w:val="none" w:sz="0" w:space="0" w:color="auto"/>
            <w:right w:val="none" w:sz="0" w:space="0" w:color="auto"/>
          </w:divBdr>
          <w:divsChild>
            <w:div w:id="87234597">
              <w:marLeft w:val="0"/>
              <w:marRight w:val="0"/>
              <w:marTop w:val="0"/>
              <w:marBottom w:val="0"/>
              <w:divBdr>
                <w:top w:val="none" w:sz="0" w:space="0" w:color="auto"/>
                <w:left w:val="none" w:sz="0" w:space="0" w:color="auto"/>
                <w:bottom w:val="none" w:sz="0" w:space="0" w:color="auto"/>
                <w:right w:val="none" w:sz="0" w:space="0" w:color="auto"/>
              </w:divBdr>
              <w:divsChild>
                <w:div w:id="863401328">
                  <w:marLeft w:val="0"/>
                  <w:marRight w:val="0"/>
                  <w:marTop w:val="0"/>
                  <w:marBottom w:val="0"/>
                  <w:divBdr>
                    <w:top w:val="none" w:sz="0" w:space="0" w:color="auto"/>
                    <w:left w:val="none" w:sz="0" w:space="0" w:color="auto"/>
                    <w:bottom w:val="none" w:sz="0" w:space="0" w:color="auto"/>
                    <w:right w:val="none" w:sz="0" w:space="0" w:color="auto"/>
                  </w:divBdr>
                  <w:divsChild>
                    <w:div w:id="243226691">
                      <w:marLeft w:val="0"/>
                      <w:marRight w:val="0"/>
                      <w:marTop w:val="150"/>
                      <w:marBottom w:val="150"/>
                      <w:divBdr>
                        <w:top w:val="none" w:sz="0" w:space="0" w:color="auto"/>
                        <w:left w:val="none" w:sz="0" w:space="0" w:color="auto"/>
                        <w:bottom w:val="none" w:sz="0" w:space="0" w:color="auto"/>
                        <w:right w:val="none" w:sz="0" w:space="0" w:color="auto"/>
                      </w:divBdr>
                      <w:divsChild>
                        <w:div w:id="1883056915">
                          <w:marLeft w:val="0"/>
                          <w:marRight w:val="0"/>
                          <w:marTop w:val="0"/>
                          <w:marBottom w:val="0"/>
                          <w:divBdr>
                            <w:top w:val="none" w:sz="0" w:space="0" w:color="auto"/>
                            <w:left w:val="none" w:sz="0" w:space="0" w:color="auto"/>
                            <w:bottom w:val="none" w:sz="0" w:space="0" w:color="auto"/>
                            <w:right w:val="none" w:sz="0" w:space="0" w:color="auto"/>
                          </w:divBdr>
                          <w:divsChild>
                            <w:div w:id="1147085889">
                              <w:marLeft w:val="0"/>
                              <w:marRight w:val="0"/>
                              <w:marTop w:val="0"/>
                              <w:marBottom w:val="0"/>
                              <w:divBdr>
                                <w:top w:val="none" w:sz="0" w:space="0" w:color="auto"/>
                                <w:left w:val="none" w:sz="0" w:space="0" w:color="auto"/>
                                <w:bottom w:val="none" w:sz="0" w:space="0" w:color="auto"/>
                                <w:right w:val="none" w:sz="0" w:space="0" w:color="auto"/>
                              </w:divBdr>
                              <w:divsChild>
                                <w:div w:id="1887791166">
                                  <w:marLeft w:val="0"/>
                                  <w:marRight w:val="0"/>
                                  <w:marTop w:val="0"/>
                                  <w:marBottom w:val="0"/>
                                  <w:divBdr>
                                    <w:top w:val="none" w:sz="0" w:space="0" w:color="auto"/>
                                    <w:left w:val="none" w:sz="0" w:space="0" w:color="auto"/>
                                    <w:bottom w:val="none" w:sz="0" w:space="0" w:color="auto"/>
                                    <w:right w:val="none" w:sz="0" w:space="0" w:color="auto"/>
                                  </w:divBdr>
                                  <w:divsChild>
                                    <w:div w:id="1141072542">
                                      <w:marLeft w:val="0"/>
                                      <w:marRight w:val="0"/>
                                      <w:marTop w:val="0"/>
                                      <w:marBottom w:val="0"/>
                                      <w:divBdr>
                                        <w:top w:val="none" w:sz="0" w:space="0" w:color="auto"/>
                                        <w:left w:val="none" w:sz="0" w:space="0" w:color="auto"/>
                                        <w:bottom w:val="none" w:sz="0" w:space="0" w:color="auto"/>
                                        <w:right w:val="none" w:sz="0" w:space="0" w:color="auto"/>
                                      </w:divBdr>
                                    </w:div>
                                    <w:div w:id="1993633489">
                                      <w:marLeft w:val="0"/>
                                      <w:marRight w:val="0"/>
                                      <w:marTop w:val="0"/>
                                      <w:marBottom w:val="0"/>
                                      <w:divBdr>
                                        <w:top w:val="none" w:sz="0" w:space="0" w:color="auto"/>
                                        <w:left w:val="none" w:sz="0" w:space="0" w:color="auto"/>
                                        <w:bottom w:val="none" w:sz="0" w:space="0" w:color="auto"/>
                                        <w:right w:val="none" w:sz="0" w:space="0" w:color="auto"/>
                                      </w:divBdr>
                                    </w:div>
                                    <w:div w:id="1677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160314">
      <w:bodyDiv w:val="1"/>
      <w:marLeft w:val="0"/>
      <w:marRight w:val="0"/>
      <w:marTop w:val="0"/>
      <w:marBottom w:val="0"/>
      <w:divBdr>
        <w:top w:val="none" w:sz="0" w:space="0" w:color="auto"/>
        <w:left w:val="none" w:sz="0" w:space="0" w:color="auto"/>
        <w:bottom w:val="none" w:sz="0" w:space="0" w:color="auto"/>
        <w:right w:val="none" w:sz="0" w:space="0" w:color="auto"/>
      </w:divBdr>
      <w:divsChild>
        <w:div w:id="35858307">
          <w:marLeft w:val="0"/>
          <w:marRight w:val="0"/>
          <w:marTop w:val="0"/>
          <w:marBottom w:val="0"/>
          <w:divBdr>
            <w:top w:val="none" w:sz="0" w:space="0" w:color="auto"/>
            <w:left w:val="none" w:sz="0" w:space="0" w:color="auto"/>
            <w:bottom w:val="none" w:sz="0" w:space="0" w:color="auto"/>
            <w:right w:val="none" w:sz="0" w:space="0" w:color="auto"/>
          </w:divBdr>
          <w:divsChild>
            <w:div w:id="293101201">
              <w:marLeft w:val="0"/>
              <w:marRight w:val="0"/>
              <w:marTop w:val="0"/>
              <w:marBottom w:val="0"/>
              <w:divBdr>
                <w:top w:val="none" w:sz="0" w:space="0" w:color="auto"/>
                <w:left w:val="none" w:sz="0" w:space="0" w:color="auto"/>
                <w:bottom w:val="none" w:sz="0" w:space="0" w:color="auto"/>
                <w:right w:val="none" w:sz="0" w:space="0" w:color="auto"/>
              </w:divBdr>
              <w:divsChild>
                <w:div w:id="1587838688">
                  <w:marLeft w:val="0"/>
                  <w:marRight w:val="0"/>
                  <w:marTop w:val="0"/>
                  <w:marBottom w:val="0"/>
                  <w:divBdr>
                    <w:top w:val="none" w:sz="0" w:space="0" w:color="auto"/>
                    <w:left w:val="none" w:sz="0" w:space="0" w:color="auto"/>
                    <w:bottom w:val="none" w:sz="0" w:space="0" w:color="auto"/>
                    <w:right w:val="none" w:sz="0" w:space="0" w:color="auto"/>
                  </w:divBdr>
                  <w:divsChild>
                    <w:div w:id="1414669544">
                      <w:marLeft w:val="0"/>
                      <w:marRight w:val="0"/>
                      <w:marTop w:val="150"/>
                      <w:marBottom w:val="150"/>
                      <w:divBdr>
                        <w:top w:val="none" w:sz="0" w:space="0" w:color="auto"/>
                        <w:left w:val="none" w:sz="0" w:space="0" w:color="auto"/>
                        <w:bottom w:val="none" w:sz="0" w:space="0" w:color="auto"/>
                        <w:right w:val="none" w:sz="0" w:space="0" w:color="auto"/>
                      </w:divBdr>
                      <w:divsChild>
                        <w:div w:id="732041222">
                          <w:marLeft w:val="0"/>
                          <w:marRight w:val="0"/>
                          <w:marTop w:val="0"/>
                          <w:marBottom w:val="0"/>
                          <w:divBdr>
                            <w:top w:val="none" w:sz="0" w:space="0" w:color="auto"/>
                            <w:left w:val="none" w:sz="0" w:space="0" w:color="auto"/>
                            <w:bottom w:val="none" w:sz="0" w:space="0" w:color="auto"/>
                            <w:right w:val="none" w:sz="0" w:space="0" w:color="auto"/>
                          </w:divBdr>
                          <w:divsChild>
                            <w:div w:id="701366400">
                              <w:marLeft w:val="0"/>
                              <w:marRight w:val="0"/>
                              <w:marTop w:val="0"/>
                              <w:marBottom w:val="0"/>
                              <w:divBdr>
                                <w:top w:val="none" w:sz="0" w:space="0" w:color="auto"/>
                                <w:left w:val="none" w:sz="0" w:space="0" w:color="auto"/>
                                <w:bottom w:val="none" w:sz="0" w:space="0" w:color="auto"/>
                                <w:right w:val="none" w:sz="0" w:space="0" w:color="auto"/>
                              </w:divBdr>
                              <w:divsChild>
                                <w:div w:id="585000945">
                                  <w:marLeft w:val="0"/>
                                  <w:marRight w:val="0"/>
                                  <w:marTop w:val="0"/>
                                  <w:marBottom w:val="0"/>
                                  <w:divBdr>
                                    <w:top w:val="none" w:sz="0" w:space="0" w:color="auto"/>
                                    <w:left w:val="none" w:sz="0" w:space="0" w:color="auto"/>
                                    <w:bottom w:val="none" w:sz="0" w:space="0" w:color="auto"/>
                                    <w:right w:val="none" w:sz="0" w:space="0" w:color="auto"/>
                                  </w:divBdr>
                                  <w:divsChild>
                                    <w:div w:id="1583759451">
                                      <w:marLeft w:val="0"/>
                                      <w:marRight w:val="0"/>
                                      <w:marTop w:val="0"/>
                                      <w:marBottom w:val="0"/>
                                      <w:divBdr>
                                        <w:top w:val="none" w:sz="0" w:space="0" w:color="auto"/>
                                        <w:left w:val="none" w:sz="0" w:space="0" w:color="auto"/>
                                        <w:bottom w:val="none" w:sz="0" w:space="0" w:color="auto"/>
                                        <w:right w:val="none" w:sz="0" w:space="0" w:color="auto"/>
                                      </w:divBdr>
                                    </w:div>
                                    <w:div w:id="1909001190">
                                      <w:marLeft w:val="0"/>
                                      <w:marRight w:val="0"/>
                                      <w:marTop w:val="0"/>
                                      <w:marBottom w:val="0"/>
                                      <w:divBdr>
                                        <w:top w:val="none" w:sz="0" w:space="0" w:color="auto"/>
                                        <w:left w:val="none" w:sz="0" w:space="0" w:color="auto"/>
                                        <w:bottom w:val="none" w:sz="0" w:space="0" w:color="auto"/>
                                        <w:right w:val="none" w:sz="0" w:space="0" w:color="auto"/>
                                      </w:divBdr>
                                    </w:div>
                                    <w:div w:id="235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yfieithwyrcymru.org.uk/en/" TargetMode="External"/><Relationship Id="rId5" Type="http://schemas.openxmlformats.org/officeDocument/2006/relationships/hyperlink" Target="https://www.cyfieithwyrcymru.org.uk/" TargetMode="Externa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441</Words>
  <Characters>2520</Characters>
  <Application>Microsoft Office Word</Application>
  <DocSecurity>0</DocSecurity>
  <Lines>21</Lines>
  <Paragraphs>5</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dc:creator>
  <cp:lastModifiedBy>Geraint</cp:lastModifiedBy>
  <cp:revision>5</cp:revision>
  <cp:lastPrinted>2016-05-23T11:07:00Z</cp:lastPrinted>
  <dcterms:created xsi:type="dcterms:W3CDTF">2016-05-19T14:33:00Z</dcterms:created>
  <dcterms:modified xsi:type="dcterms:W3CDTF">2016-05-24T12:47:00Z</dcterms:modified>
</cp:coreProperties>
</file>